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0A" w:rsidRPr="00F6186E" w:rsidRDefault="0075440A" w:rsidP="00950A64">
      <w:pPr>
        <w:ind w:firstLineChars="200" w:firstLine="428"/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F6186E">
        <w:rPr>
          <w:rFonts w:asciiTheme="minorEastAsia" w:eastAsiaTheme="minorEastAsia" w:hAnsiTheme="minorEastAsia" w:hint="eastAsia"/>
          <w:sz w:val="22"/>
          <w:szCs w:val="22"/>
        </w:rPr>
        <w:t>私立大学図書館協会西地区部会九州地区協議会</w:t>
      </w:r>
    </w:p>
    <w:p w:rsidR="0075440A" w:rsidRPr="00F6186E" w:rsidRDefault="00950A64" w:rsidP="00950A64">
      <w:pPr>
        <w:pStyle w:val="a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</w:t>
      </w:r>
      <w:r w:rsidR="007F1345" w:rsidRPr="00F6186E">
        <w:rPr>
          <w:rFonts w:asciiTheme="minorEastAsia" w:eastAsiaTheme="minorEastAsia" w:hAnsiTheme="minorEastAsia" w:hint="eastAsia"/>
          <w:bCs/>
          <w:sz w:val="22"/>
          <w:szCs w:val="22"/>
        </w:rPr>
        <w:t>201</w:t>
      </w:r>
      <w:r w:rsidR="00F6186E" w:rsidRPr="00F6186E">
        <w:rPr>
          <w:rFonts w:asciiTheme="minorEastAsia" w:eastAsiaTheme="minorEastAsia" w:hAnsiTheme="minorEastAsia" w:hint="eastAsia"/>
          <w:bCs/>
          <w:sz w:val="22"/>
          <w:szCs w:val="22"/>
        </w:rPr>
        <w:t>3</w:t>
      </w:r>
      <w:r w:rsidR="0016784C" w:rsidRPr="00F6186E">
        <w:rPr>
          <w:rFonts w:asciiTheme="minorEastAsia" w:eastAsiaTheme="minorEastAsia" w:hAnsiTheme="minorEastAsia" w:hint="eastAsia"/>
          <w:bCs/>
          <w:sz w:val="22"/>
          <w:szCs w:val="22"/>
        </w:rPr>
        <w:t>（平成</w:t>
      </w:r>
      <w:r w:rsidR="007F1345" w:rsidRPr="00F6186E">
        <w:rPr>
          <w:rFonts w:asciiTheme="minorEastAsia" w:eastAsiaTheme="minorEastAsia" w:hAnsiTheme="minorEastAsia" w:hint="eastAsia"/>
          <w:bCs/>
          <w:sz w:val="22"/>
          <w:szCs w:val="22"/>
        </w:rPr>
        <w:t>2</w:t>
      </w:r>
      <w:r w:rsidR="00F6186E" w:rsidRPr="00F6186E">
        <w:rPr>
          <w:rFonts w:asciiTheme="minorEastAsia" w:eastAsiaTheme="minorEastAsia" w:hAnsiTheme="minorEastAsia" w:hint="eastAsia"/>
          <w:bCs/>
          <w:sz w:val="22"/>
          <w:szCs w:val="22"/>
        </w:rPr>
        <w:t>5</w:t>
      </w:r>
      <w:r w:rsidR="00665EB1" w:rsidRPr="00F6186E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  <w:r w:rsidR="0075440A" w:rsidRPr="00F6186E">
        <w:rPr>
          <w:rFonts w:asciiTheme="minorEastAsia" w:eastAsiaTheme="minorEastAsia" w:hAnsiTheme="minorEastAsia" w:hint="eastAsia"/>
          <w:bCs/>
          <w:sz w:val="22"/>
          <w:szCs w:val="22"/>
        </w:rPr>
        <w:t>年度</w:t>
      </w:r>
      <w:r w:rsidR="00090DAD" w:rsidRPr="00F6186E">
        <w:rPr>
          <w:rFonts w:asciiTheme="minorEastAsia" w:eastAsiaTheme="minorEastAsia" w:hAnsiTheme="minorEastAsia" w:hint="eastAsia"/>
          <w:bCs/>
          <w:sz w:val="22"/>
          <w:szCs w:val="22"/>
        </w:rPr>
        <w:t>第</w:t>
      </w:r>
      <w:r w:rsidR="00665EB1" w:rsidRPr="00F6186E">
        <w:rPr>
          <w:rFonts w:asciiTheme="minorEastAsia" w:eastAsiaTheme="minorEastAsia" w:hAnsiTheme="minorEastAsia" w:hint="eastAsia"/>
          <w:bCs/>
          <w:sz w:val="22"/>
          <w:szCs w:val="22"/>
        </w:rPr>
        <w:t>２</w:t>
      </w:r>
      <w:r w:rsidR="00090DAD" w:rsidRPr="00F6186E">
        <w:rPr>
          <w:rFonts w:asciiTheme="minorEastAsia" w:eastAsiaTheme="minorEastAsia" w:hAnsiTheme="minorEastAsia" w:hint="eastAsia"/>
          <w:bCs/>
          <w:sz w:val="22"/>
          <w:szCs w:val="22"/>
        </w:rPr>
        <w:t>回定例幹事会</w:t>
      </w:r>
      <w:r w:rsidRPr="00BE4DA6">
        <w:rPr>
          <w:rFonts w:asciiTheme="minorEastAsia" w:eastAsiaTheme="minorEastAsia" w:hAnsiTheme="minorEastAsia" w:hint="eastAsia"/>
          <w:bCs/>
          <w:sz w:val="22"/>
          <w:szCs w:val="22"/>
        </w:rPr>
        <w:t>議事録</w:t>
      </w:r>
    </w:p>
    <w:p w:rsidR="0075440A" w:rsidRPr="00F6186E" w:rsidRDefault="0075440A" w:rsidP="0075440A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9F6610" w:rsidRPr="00F6186E" w:rsidRDefault="009F6610" w:rsidP="0075440A">
      <w:pPr>
        <w:rPr>
          <w:rFonts w:asciiTheme="minorEastAsia" w:eastAsiaTheme="minorEastAsia" w:hAnsiTheme="minorEastAsia"/>
          <w:sz w:val="22"/>
          <w:szCs w:val="22"/>
        </w:rPr>
      </w:pPr>
    </w:p>
    <w:p w:rsidR="0075440A" w:rsidRPr="00F6186E" w:rsidRDefault="0075440A" w:rsidP="0075440A">
      <w:pPr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１．日　</w:t>
      </w:r>
      <w:r w:rsidR="00C5192D"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時　　</w:t>
      </w:r>
      <w:r w:rsidR="007F1345" w:rsidRPr="00F6186E">
        <w:rPr>
          <w:rFonts w:asciiTheme="minorEastAsia" w:eastAsiaTheme="minorEastAsia" w:hAnsiTheme="minorEastAsia" w:hint="eastAsia"/>
          <w:bCs/>
          <w:sz w:val="22"/>
          <w:szCs w:val="22"/>
        </w:rPr>
        <w:t>20</w:t>
      </w:r>
      <w:r w:rsidR="00F6186E" w:rsidRPr="00F6186E">
        <w:rPr>
          <w:rFonts w:asciiTheme="minorEastAsia" w:eastAsiaTheme="minorEastAsia" w:hAnsiTheme="minorEastAsia" w:hint="eastAsia"/>
          <w:bCs/>
          <w:sz w:val="22"/>
          <w:szCs w:val="22"/>
        </w:rPr>
        <w:t>13</w:t>
      </w:r>
      <w:r w:rsidR="00665EB1" w:rsidRPr="00F6186E">
        <w:rPr>
          <w:rFonts w:asciiTheme="minorEastAsia" w:eastAsiaTheme="minorEastAsia" w:hAnsiTheme="minorEastAsia" w:hint="eastAsia"/>
          <w:bCs/>
          <w:sz w:val="22"/>
          <w:szCs w:val="22"/>
        </w:rPr>
        <w:t>（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F6186E" w:rsidRPr="00F6186E">
        <w:rPr>
          <w:rFonts w:asciiTheme="minorEastAsia" w:eastAsiaTheme="minorEastAsia" w:hAnsiTheme="minorEastAsia" w:hint="eastAsia"/>
          <w:sz w:val="22"/>
          <w:szCs w:val="22"/>
        </w:rPr>
        <w:t>25</w:t>
      </w:r>
      <w:r w:rsidR="00665EB1" w:rsidRPr="00F6186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F1345" w:rsidRPr="00F6186E">
        <w:rPr>
          <w:rFonts w:asciiTheme="minorEastAsia" w:eastAsiaTheme="minorEastAsia" w:hAnsiTheme="minorEastAsia" w:hint="eastAsia"/>
          <w:sz w:val="22"/>
          <w:szCs w:val="22"/>
        </w:rPr>
        <w:t>12</w:t>
      </w:r>
      <w:r w:rsidR="0016784C" w:rsidRPr="00F6186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F6186E" w:rsidRPr="00F6186E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>日（金）</w:t>
      </w:r>
      <w:r w:rsidR="00665EB1"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6186E" w:rsidRPr="00F6186E">
        <w:rPr>
          <w:rFonts w:asciiTheme="minorEastAsia" w:eastAsiaTheme="minorEastAsia" w:hAnsiTheme="minorEastAsia" w:hint="eastAsia"/>
          <w:sz w:val="22"/>
          <w:szCs w:val="22"/>
        </w:rPr>
        <w:t>13</w:t>
      </w:r>
      <w:r w:rsidR="007F1345" w:rsidRPr="00F6186E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F6186E" w:rsidRPr="00F6186E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846A79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7F1345" w:rsidRPr="00F6186E">
        <w:rPr>
          <w:rFonts w:asciiTheme="minorEastAsia" w:eastAsiaTheme="minorEastAsia" w:hAnsiTheme="minorEastAsia" w:hint="eastAsia"/>
          <w:sz w:val="22"/>
          <w:szCs w:val="22"/>
        </w:rPr>
        <w:t>15：</w:t>
      </w:r>
      <w:r w:rsidR="00F6186E" w:rsidRPr="00F6186E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7F1345" w:rsidRPr="00F6186E">
        <w:rPr>
          <w:rFonts w:asciiTheme="minorEastAsia" w:eastAsiaTheme="minorEastAsia" w:hAnsiTheme="minorEastAsia" w:hint="eastAsia"/>
          <w:sz w:val="22"/>
          <w:szCs w:val="22"/>
        </w:rPr>
        <w:t>0</w:t>
      </w:r>
    </w:p>
    <w:p w:rsidR="0075440A" w:rsidRPr="00F6186E" w:rsidRDefault="009F39D4" w:rsidP="0075440A">
      <w:pPr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２．会　</w:t>
      </w:r>
      <w:r w:rsidR="00C5192D"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場　　</w:t>
      </w:r>
      <w:r w:rsidR="00F6186E" w:rsidRPr="00F6186E">
        <w:rPr>
          <w:rFonts w:asciiTheme="minorEastAsia" w:eastAsiaTheme="minorEastAsia" w:hAnsiTheme="minorEastAsia" w:hint="eastAsia"/>
          <w:sz w:val="22"/>
          <w:szCs w:val="22"/>
        </w:rPr>
        <w:t>尚絅大学図書館本館　グループ学習室１</w:t>
      </w:r>
    </w:p>
    <w:p w:rsidR="001C7E64" w:rsidRPr="00F6186E" w:rsidRDefault="00C5192D" w:rsidP="00C5192D">
      <w:pPr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３. </w:t>
      </w:r>
      <w:r w:rsidR="00F6186E" w:rsidRPr="00F6186E">
        <w:rPr>
          <w:rFonts w:asciiTheme="minorEastAsia" w:eastAsiaTheme="minorEastAsia" w:hAnsiTheme="minorEastAsia" w:hint="eastAsia"/>
          <w:sz w:val="22"/>
          <w:szCs w:val="22"/>
        </w:rPr>
        <w:t>会議次第</w:t>
      </w:r>
      <w:r w:rsidR="0075440A"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:rsidR="00C5192D" w:rsidRPr="00F6186E" w:rsidRDefault="00C5192D" w:rsidP="001C7E64">
      <w:pPr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>（１）　開会</w:t>
      </w:r>
    </w:p>
    <w:p w:rsidR="007F1345" w:rsidRPr="00F6186E" w:rsidRDefault="007F1345" w:rsidP="007F1345">
      <w:pPr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>（２）　幹事館挨拶</w:t>
      </w:r>
    </w:p>
    <w:p w:rsidR="00C5192D" w:rsidRPr="00F6186E" w:rsidRDefault="00C5192D" w:rsidP="001C7E64">
      <w:pPr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7F1345" w:rsidRPr="00F6186E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>）　議長選出</w:t>
      </w:r>
    </w:p>
    <w:p w:rsidR="0016784C" w:rsidRPr="00F6186E" w:rsidRDefault="0016784C" w:rsidP="001C7E64">
      <w:pPr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7F1345" w:rsidRPr="00F6186E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C5192D" w:rsidRPr="00F6186E">
        <w:rPr>
          <w:rFonts w:asciiTheme="minorEastAsia" w:eastAsiaTheme="minorEastAsia" w:hAnsiTheme="minorEastAsia" w:hint="eastAsia"/>
          <w:sz w:val="22"/>
          <w:szCs w:val="22"/>
        </w:rPr>
        <w:t>）　資料確認</w:t>
      </w:r>
    </w:p>
    <w:p w:rsidR="00C5192D" w:rsidRPr="00F6186E" w:rsidRDefault="0016784C" w:rsidP="001C7E64">
      <w:pPr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7F1345" w:rsidRPr="00F6186E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C5192D" w:rsidRPr="00F6186E">
        <w:rPr>
          <w:rFonts w:asciiTheme="minorEastAsia" w:eastAsiaTheme="minorEastAsia" w:hAnsiTheme="minorEastAsia" w:hint="eastAsia"/>
          <w:sz w:val="22"/>
          <w:szCs w:val="22"/>
        </w:rPr>
        <w:t>）　出席者自己紹介</w:t>
      </w:r>
    </w:p>
    <w:p w:rsidR="001C7E64" w:rsidRPr="00F6186E" w:rsidRDefault="00C5192D" w:rsidP="001C7E64">
      <w:pPr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C7E64" w:rsidRPr="00F6186E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）　</w:t>
      </w:r>
      <w:r w:rsidR="001C7E64" w:rsidRPr="00F6186E">
        <w:rPr>
          <w:rFonts w:asciiTheme="minorEastAsia" w:eastAsiaTheme="minorEastAsia" w:hAnsiTheme="minorEastAsia" w:hint="eastAsia"/>
          <w:sz w:val="22"/>
          <w:szCs w:val="22"/>
        </w:rPr>
        <w:t>協議事項</w:t>
      </w:r>
    </w:p>
    <w:p w:rsidR="001C7E64" w:rsidRPr="00F6186E" w:rsidRDefault="001C7E64" w:rsidP="001C7E64">
      <w:pPr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5192D"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6186E" w:rsidRPr="00F6186E"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F618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F1345" w:rsidRPr="00F6186E">
        <w:rPr>
          <w:rFonts w:asciiTheme="minorEastAsia" w:eastAsiaTheme="minorEastAsia" w:hAnsiTheme="minorEastAsia" w:hint="eastAsia"/>
          <w:sz w:val="22"/>
          <w:szCs w:val="22"/>
        </w:rPr>
        <w:t>201</w:t>
      </w:r>
      <w:r w:rsidR="00F6186E" w:rsidRPr="00F6186E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>年度九州地区協議会総会の報告について</w:t>
      </w:r>
    </w:p>
    <w:p w:rsidR="009F6035" w:rsidRPr="00F6186E" w:rsidRDefault="009F6035" w:rsidP="001C7E64">
      <w:pPr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6186E" w:rsidRPr="00F6186E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="00F618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F1345" w:rsidRPr="00F6186E">
        <w:rPr>
          <w:rFonts w:asciiTheme="minorEastAsia" w:eastAsiaTheme="minorEastAsia" w:hAnsiTheme="minorEastAsia" w:hint="eastAsia"/>
          <w:sz w:val="22"/>
          <w:szCs w:val="22"/>
        </w:rPr>
        <w:t>201</w:t>
      </w:r>
      <w:r w:rsidR="00F6186E" w:rsidRPr="00F6186E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>年度九州地区協議会研究会の会計報告について</w:t>
      </w:r>
    </w:p>
    <w:p w:rsidR="001C7E64" w:rsidRPr="00F6186E" w:rsidRDefault="001C7E64" w:rsidP="001C7E64">
      <w:pPr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5192D"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6186E" w:rsidRPr="00F6186E">
        <w:rPr>
          <w:rFonts w:asciiTheme="minorEastAsia" w:eastAsiaTheme="minorEastAsia" w:hAnsiTheme="minorEastAsia" w:hint="eastAsia"/>
          <w:sz w:val="22"/>
          <w:szCs w:val="22"/>
        </w:rPr>
        <w:t>③</w:t>
      </w:r>
      <w:r w:rsidR="00F618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F1345" w:rsidRPr="00F6186E">
        <w:rPr>
          <w:rFonts w:asciiTheme="minorEastAsia" w:eastAsiaTheme="minorEastAsia" w:hAnsiTheme="minorEastAsia" w:hint="eastAsia"/>
          <w:sz w:val="22"/>
          <w:szCs w:val="22"/>
        </w:rPr>
        <w:t>201</w:t>
      </w:r>
      <w:r w:rsidR="00F6186E" w:rsidRPr="00F6186E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>年度九州地区協議会総会の実施計画（案）について</w:t>
      </w:r>
    </w:p>
    <w:p w:rsidR="0016784C" w:rsidRPr="00F6186E" w:rsidRDefault="0016784C" w:rsidP="001C7E64">
      <w:pPr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6186E" w:rsidRPr="00F6186E">
        <w:rPr>
          <w:rFonts w:asciiTheme="minorEastAsia" w:eastAsiaTheme="minorEastAsia" w:hAnsiTheme="minorEastAsia" w:hint="eastAsia"/>
          <w:sz w:val="22"/>
          <w:szCs w:val="22"/>
        </w:rPr>
        <w:t>④</w:t>
      </w:r>
      <w:r w:rsidR="00F618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>西地区部会</w:t>
      </w:r>
      <w:r w:rsidR="007F1345" w:rsidRPr="00F6186E">
        <w:rPr>
          <w:rFonts w:asciiTheme="minorEastAsia" w:eastAsiaTheme="minorEastAsia" w:hAnsiTheme="minorEastAsia" w:hint="eastAsia"/>
          <w:sz w:val="22"/>
          <w:szCs w:val="22"/>
        </w:rPr>
        <w:t>201</w:t>
      </w:r>
      <w:r w:rsidR="00F6186E" w:rsidRPr="00F6186E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>年度研究会研究発表者の推薦について</w:t>
      </w:r>
    </w:p>
    <w:p w:rsidR="00F6186E" w:rsidRPr="00F6186E" w:rsidRDefault="0016784C" w:rsidP="007F1345">
      <w:pPr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6186E" w:rsidRPr="00F6186E">
        <w:rPr>
          <w:rFonts w:asciiTheme="minorEastAsia" w:eastAsiaTheme="minorEastAsia" w:hAnsiTheme="minorEastAsia" w:hint="eastAsia"/>
          <w:sz w:val="22"/>
          <w:szCs w:val="22"/>
        </w:rPr>
        <w:t>⑤</w:t>
      </w:r>
      <w:r w:rsidR="00F618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6186E" w:rsidRPr="00F6186E">
        <w:rPr>
          <w:rFonts w:asciiTheme="minorEastAsia" w:eastAsiaTheme="minorEastAsia" w:hAnsiTheme="minorEastAsia" w:hint="eastAsia"/>
          <w:sz w:val="22"/>
          <w:szCs w:val="22"/>
        </w:rPr>
        <w:t>私立大学図書館協会役員校・当番校の選出について</w:t>
      </w:r>
    </w:p>
    <w:p w:rsidR="0016784C" w:rsidRPr="00F6186E" w:rsidRDefault="00F6186E" w:rsidP="00F6186E">
      <w:pPr>
        <w:ind w:left="642" w:hangingChars="300" w:hanging="642"/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　　⑥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F1345" w:rsidRPr="00F6186E">
        <w:rPr>
          <w:rFonts w:asciiTheme="minorEastAsia" w:eastAsiaTheme="minorEastAsia" w:hAnsiTheme="minorEastAsia" w:hint="eastAsia"/>
          <w:sz w:val="22"/>
          <w:szCs w:val="22"/>
        </w:rPr>
        <w:t>201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16784C" w:rsidRPr="00F6186E">
        <w:rPr>
          <w:rFonts w:asciiTheme="minorEastAsia" w:eastAsiaTheme="minorEastAsia" w:hAnsiTheme="minorEastAsia" w:hint="eastAsia"/>
          <w:sz w:val="22"/>
          <w:szCs w:val="22"/>
        </w:rPr>
        <w:t>年度九州地区大学図書館協議会の私立大学部会の表彰委員館・編集委員</w:t>
      </w:r>
      <w:r w:rsidR="00526B96" w:rsidRPr="00F6186E">
        <w:rPr>
          <w:rFonts w:asciiTheme="minorEastAsia" w:eastAsiaTheme="minorEastAsia" w:hAnsiTheme="minorEastAsia" w:hint="eastAsia"/>
          <w:sz w:val="22"/>
          <w:szCs w:val="22"/>
        </w:rPr>
        <w:t>館</w:t>
      </w:r>
      <w:r>
        <w:rPr>
          <w:rFonts w:asciiTheme="minorEastAsia" w:eastAsiaTheme="minorEastAsia" w:hAnsiTheme="minorEastAsia" w:hint="eastAsia"/>
          <w:sz w:val="22"/>
          <w:szCs w:val="22"/>
        </w:rPr>
        <w:t>の選出に</w:t>
      </w:r>
      <w:r w:rsidR="0016784C" w:rsidRPr="00F6186E">
        <w:rPr>
          <w:rFonts w:asciiTheme="minorEastAsia" w:eastAsiaTheme="minorEastAsia" w:hAnsiTheme="minorEastAsia" w:hint="eastAsia"/>
          <w:sz w:val="22"/>
          <w:szCs w:val="22"/>
        </w:rPr>
        <w:t>つい</w:t>
      </w:r>
      <w:r>
        <w:rPr>
          <w:rFonts w:asciiTheme="minorEastAsia" w:eastAsiaTheme="minorEastAsia" w:hAnsiTheme="minorEastAsia" w:hint="eastAsia"/>
          <w:sz w:val="22"/>
          <w:szCs w:val="22"/>
        </w:rPr>
        <w:t>て</w:t>
      </w:r>
    </w:p>
    <w:p w:rsidR="005A6A77" w:rsidRPr="00F6186E" w:rsidRDefault="005A6A77" w:rsidP="009F6035">
      <w:pPr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>（７）　確認事項</w:t>
      </w:r>
    </w:p>
    <w:p w:rsidR="005A6A77" w:rsidRDefault="00F6186E" w:rsidP="00F6186E">
      <w:pPr>
        <w:ind w:leftChars="202" w:left="41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① </w:t>
      </w:r>
      <w:r w:rsidR="005A6A77" w:rsidRPr="00F6186E">
        <w:rPr>
          <w:rFonts w:asciiTheme="minorEastAsia" w:eastAsiaTheme="minorEastAsia" w:hAnsiTheme="minorEastAsia" w:hint="eastAsia"/>
          <w:sz w:val="22"/>
          <w:szCs w:val="22"/>
        </w:rPr>
        <w:t>本会関係の次年度以降の役員校・当番校について</w:t>
      </w:r>
    </w:p>
    <w:p w:rsidR="00F6186E" w:rsidRPr="00F6186E" w:rsidRDefault="00F6186E" w:rsidP="00F6186E">
      <w:pPr>
        <w:ind w:leftChars="202" w:left="41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②</w:t>
      </w:r>
      <w:r w:rsidR="00E523B0">
        <w:rPr>
          <w:rFonts w:asciiTheme="minorEastAsia" w:eastAsiaTheme="minorEastAsia" w:hAnsiTheme="minorEastAsia" w:hint="eastAsia"/>
          <w:sz w:val="22"/>
          <w:szCs w:val="22"/>
        </w:rPr>
        <w:t xml:space="preserve"> その他</w:t>
      </w:r>
    </w:p>
    <w:p w:rsidR="005A6A77" w:rsidRPr="00F6186E" w:rsidRDefault="007F1345" w:rsidP="007F1345">
      <w:pPr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（８）　</w:t>
      </w:r>
      <w:r w:rsidR="005A6A77"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その他　　</w:t>
      </w:r>
    </w:p>
    <w:p w:rsidR="0016784C" w:rsidRPr="00F6186E" w:rsidRDefault="0016784C" w:rsidP="00F6186E">
      <w:pPr>
        <w:ind w:firstLineChars="310" w:firstLine="664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:rsidR="009F6035" w:rsidRPr="00F6186E" w:rsidRDefault="009F6035" w:rsidP="009F6035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>【</w:t>
      </w:r>
      <w:r w:rsidR="009B55D6"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>議　事</w:t>
      </w:r>
      <w:r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>】</w:t>
      </w:r>
    </w:p>
    <w:p w:rsidR="009B55D6" w:rsidRPr="00F6186E" w:rsidRDefault="009B55D6" w:rsidP="00F6186E">
      <w:pPr>
        <w:ind w:firstLineChars="105" w:firstLine="225"/>
        <w:rPr>
          <w:rFonts w:asciiTheme="minorEastAsia" w:eastAsiaTheme="minorEastAsia" w:hAnsiTheme="minorEastAsia"/>
          <w:kern w:val="0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>（１）　開会</w:t>
      </w:r>
    </w:p>
    <w:p w:rsidR="009B55D6" w:rsidRPr="00F6186E" w:rsidRDefault="00E523B0" w:rsidP="00510BE4">
      <w:pPr>
        <w:ind w:firstLineChars="596" w:firstLine="1276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久留米大学附属図書館</w:t>
      </w:r>
      <w:r w:rsidR="00950A64" w:rsidRPr="00BE4DA6">
        <w:rPr>
          <w:rFonts w:asciiTheme="minorEastAsia" w:eastAsiaTheme="minorEastAsia" w:hAnsiTheme="minorEastAsia" w:hint="eastAsia"/>
          <w:kern w:val="0"/>
          <w:sz w:val="22"/>
          <w:szCs w:val="22"/>
        </w:rPr>
        <w:t>熊谷まゆみ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課長</w:t>
      </w:r>
      <w:r w:rsidR="009B55D6"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>から、開会の挨拶がなされた</w:t>
      </w:r>
      <w:r w:rsidR="00B97880"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>。</w:t>
      </w:r>
    </w:p>
    <w:p w:rsidR="00AE003F" w:rsidRPr="00F6186E" w:rsidRDefault="00AE003F" w:rsidP="00F6186E">
      <w:pPr>
        <w:ind w:firstLineChars="505" w:firstLine="1081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F1345" w:rsidRPr="00F6186E" w:rsidRDefault="007F1345" w:rsidP="00F6186E">
      <w:pPr>
        <w:ind w:firstLineChars="100" w:firstLine="214"/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>（２）　幹事館挨拶</w:t>
      </w:r>
    </w:p>
    <w:p w:rsidR="007F1345" w:rsidRPr="00F6186E" w:rsidRDefault="007F1345" w:rsidP="00510BE4">
      <w:pPr>
        <w:ind w:leftChars="555" w:left="1133" w:firstLineChars="66" w:firstLine="141"/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>幹事館（201</w:t>
      </w:r>
      <w:r w:rsidR="00E523B0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>年度九州地区協議会総会当番校）の</w:t>
      </w:r>
      <w:r w:rsidR="00E523B0">
        <w:rPr>
          <w:rFonts w:asciiTheme="minorEastAsia" w:eastAsiaTheme="minorEastAsia" w:hAnsiTheme="minorEastAsia" w:hint="eastAsia"/>
          <w:sz w:val="22"/>
          <w:szCs w:val="22"/>
        </w:rPr>
        <w:t>尚絅大学図書館</w:t>
      </w:r>
      <w:r w:rsidR="00950A64" w:rsidRPr="00BE4DA6">
        <w:rPr>
          <w:rFonts w:asciiTheme="minorEastAsia" w:eastAsiaTheme="minorEastAsia" w:hAnsiTheme="minorEastAsia" w:hint="eastAsia"/>
          <w:sz w:val="22"/>
          <w:szCs w:val="22"/>
        </w:rPr>
        <w:t>武田昌憲館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>長から挨拶がなされた。</w:t>
      </w:r>
    </w:p>
    <w:p w:rsidR="00045671" w:rsidRPr="00F6186E" w:rsidRDefault="00045671" w:rsidP="00F6186E">
      <w:pPr>
        <w:ind w:leftChars="472" w:left="963"/>
        <w:rPr>
          <w:rFonts w:asciiTheme="minorEastAsia" w:eastAsiaTheme="minorEastAsia" w:hAnsiTheme="minorEastAsia"/>
          <w:sz w:val="22"/>
          <w:szCs w:val="22"/>
        </w:rPr>
      </w:pPr>
    </w:p>
    <w:p w:rsidR="0016784C" w:rsidRPr="00F6186E" w:rsidRDefault="0016784C" w:rsidP="0016784C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（</w:t>
      </w:r>
      <w:r w:rsidR="00240C91"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>３</w:t>
      </w:r>
      <w:r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>）　議長選出</w:t>
      </w:r>
    </w:p>
    <w:p w:rsidR="0016784C" w:rsidRPr="00F6186E" w:rsidRDefault="0016784C" w:rsidP="00510BE4">
      <w:pPr>
        <w:ind w:leftChars="555" w:left="1133" w:firstLineChars="100" w:firstLine="214"/>
        <w:rPr>
          <w:rFonts w:asciiTheme="minorEastAsia" w:eastAsiaTheme="minorEastAsia" w:hAnsiTheme="minorEastAsia"/>
          <w:kern w:val="0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>九州地区協議会幹事</w:t>
      </w:r>
      <w:r w:rsidR="0064022D" w:rsidRPr="00E523B0">
        <w:rPr>
          <w:rFonts w:asciiTheme="minorEastAsia" w:eastAsiaTheme="minorEastAsia" w:hAnsiTheme="minorEastAsia" w:hint="eastAsia"/>
          <w:kern w:val="0"/>
          <w:sz w:val="22"/>
          <w:szCs w:val="22"/>
        </w:rPr>
        <w:t>会</w:t>
      </w:r>
      <w:r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>内規により、九州地区理事校の</w:t>
      </w:r>
      <w:r w:rsidR="00950A64">
        <w:rPr>
          <w:rFonts w:asciiTheme="minorEastAsia" w:eastAsiaTheme="minorEastAsia" w:hAnsiTheme="minorEastAsia" w:hint="eastAsia"/>
          <w:kern w:val="0"/>
          <w:sz w:val="22"/>
          <w:szCs w:val="22"/>
        </w:rPr>
        <w:t>久留米大学附属図書館</w:t>
      </w:r>
      <w:r w:rsidR="00950A64" w:rsidRPr="00BE4DA6">
        <w:rPr>
          <w:rFonts w:asciiTheme="minorEastAsia" w:eastAsiaTheme="minorEastAsia" w:hAnsiTheme="minorEastAsia" w:hint="eastAsia"/>
          <w:kern w:val="0"/>
          <w:sz w:val="22"/>
          <w:szCs w:val="22"/>
        </w:rPr>
        <w:t>熊谷まゆみ</w:t>
      </w:r>
      <w:r w:rsidR="00950A64">
        <w:rPr>
          <w:rFonts w:asciiTheme="minorEastAsia" w:eastAsiaTheme="minorEastAsia" w:hAnsiTheme="minorEastAsia" w:hint="eastAsia"/>
          <w:kern w:val="0"/>
          <w:sz w:val="22"/>
          <w:szCs w:val="22"/>
        </w:rPr>
        <w:t>課長</w:t>
      </w:r>
      <w:r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>が選出された。</w:t>
      </w:r>
    </w:p>
    <w:p w:rsidR="00AE003F" w:rsidRPr="00F6186E" w:rsidRDefault="00AE003F" w:rsidP="00F6186E">
      <w:pPr>
        <w:ind w:leftChars="472" w:left="963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16784C" w:rsidRPr="00F6186E" w:rsidRDefault="0016784C" w:rsidP="0016784C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（</w:t>
      </w:r>
      <w:r w:rsidR="001F60D4"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>４</w:t>
      </w:r>
      <w:r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>）　資料確認</w:t>
      </w:r>
    </w:p>
    <w:p w:rsidR="0016784C" w:rsidRPr="00F6186E" w:rsidRDefault="0016784C" w:rsidP="0016784C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</w:t>
      </w:r>
      <w:r w:rsidR="00510BE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E523B0">
        <w:rPr>
          <w:rFonts w:asciiTheme="minorEastAsia" w:eastAsiaTheme="minorEastAsia" w:hAnsiTheme="minorEastAsia" w:hint="eastAsia"/>
          <w:kern w:val="0"/>
          <w:sz w:val="22"/>
          <w:szCs w:val="22"/>
        </w:rPr>
        <w:t>久留米</w:t>
      </w:r>
      <w:r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>大学から、配付資料の確認がなされた。</w:t>
      </w:r>
    </w:p>
    <w:p w:rsidR="00AE003F" w:rsidRPr="00F6186E" w:rsidRDefault="00AE003F" w:rsidP="0016784C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16784C" w:rsidRPr="00F6186E" w:rsidRDefault="0016784C" w:rsidP="0016784C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（</w:t>
      </w:r>
      <w:r w:rsidR="001F60D4"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>５</w:t>
      </w:r>
      <w:r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>）　出席者自己紹介</w:t>
      </w:r>
    </w:p>
    <w:p w:rsidR="0016784C" w:rsidRDefault="0016784C" w:rsidP="0016784C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</w:t>
      </w:r>
      <w:r w:rsidR="00510BE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>出席者による自己紹介が、それぞれなされた。</w:t>
      </w:r>
      <w:r w:rsidR="00B74C4A"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>（次頁</w:t>
      </w:r>
      <w:r w:rsidRPr="00F6186E">
        <w:rPr>
          <w:rFonts w:asciiTheme="minorEastAsia" w:eastAsiaTheme="minorEastAsia" w:hAnsiTheme="minorEastAsia" w:hint="eastAsia"/>
          <w:kern w:val="0"/>
          <w:sz w:val="22"/>
          <w:szCs w:val="22"/>
        </w:rPr>
        <w:t>参照）</w:t>
      </w:r>
    </w:p>
    <w:p w:rsidR="00E523B0" w:rsidRDefault="00E523B0" w:rsidP="0016784C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E523B0" w:rsidRDefault="00E523B0" w:rsidP="0016784C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E523B0" w:rsidRPr="00F6186E" w:rsidRDefault="00E523B0" w:rsidP="0016784C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9B55D6" w:rsidRPr="00F6186E" w:rsidRDefault="009B55D6" w:rsidP="00AE003F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2401"/>
        <w:gridCol w:w="1847"/>
        <w:gridCol w:w="2644"/>
      </w:tblGrid>
      <w:tr w:rsidR="00240C91" w:rsidRPr="00F6186E" w:rsidTr="00E523B0">
        <w:trPr>
          <w:trHeight w:val="621"/>
        </w:trPr>
        <w:tc>
          <w:tcPr>
            <w:tcW w:w="2954" w:type="dxa"/>
            <w:vAlign w:val="center"/>
          </w:tcPr>
          <w:p w:rsidR="00240C91" w:rsidRPr="00F6186E" w:rsidRDefault="00240C91" w:rsidP="001F60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86E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地区別・職務上</w:t>
            </w:r>
          </w:p>
          <w:p w:rsidR="00240C91" w:rsidRPr="00F6186E" w:rsidRDefault="00240C91" w:rsidP="001F60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86E">
              <w:rPr>
                <w:rFonts w:asciiTheme="minorEastAsia" w:eastAsiaTheme="minorEastAsia" w:hAnsiTheme="minorEastAsia" w:hint="eastAsia"/>
                <w:sz w:val="22"/>
                <w:szCs w:val="22"/>
              </w:rPr>
              <w:t>内規第３条による</w:t>
            </w:r>
          </w:p>
        </w:tc>
        <w:tc>
          <w:tcPr>
            <w:tcW w:w="2401" w:type="dxa"/>
          </w:tcPr>
          <w:p w:rsidR="00240C91" w:rsidRPr="00F6186E" w:rsidRDefault="00240C91" w:rsidP="001F60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40C91" w:rsidRPr="00F6186E" w:rsidRDefault="00240C91" w:rsidP="001F60D4">
            <w:pPr>
              <w:pStyle w:val="a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86E">
              <w:rPr>
                <w:rFonts w:asciiTheme="minorEastAsia" w:eastAsiaTheme="minorEastAsia" w:hAnsiTheme="minorEastAsia" w:hint="eastAsia"/>
                <w:sz w:val="22"/>
                <w:szCs w:val="22"/>
              </w:rPr>
              <w:t>大　　学　　名</w:t>
            </w:r>
          </w:p>
          <w:p w:rsidR="00240C91" w:rsidRPr="00F6186E" w:rsidRDefault="00240C91" w:rsidP="001F60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7" w:type="dxa"/>
          </w:tcPr>
          <w:p w:rsidR="00240C91" w:rsidRPr="00F6186E" w:rsidRDefault="00240C91" w:rsidP="001F60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40C91" w:rsidRPr="00F6186E" w:rsidRDefault="00240C91" w:rsidP="001F60D4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86E">
              <w:rPr>
                <w:rFonts w:asciiTheme="minorEastAsia" w:eastAsiaTheme="minorEastAsia" w:hAnsiTheme="minorEastAsia" w:hint="eastAsia"/>
                <w:sz w:val="22"/>
                <w:szCs w:val="22"/>
              </w:rPr>
              <w:t>役　職　名</w:t>
            </w:r>
          </w:p>
          <w:p w:rsidR="00240C91" w:rsidRPr="00F6186E" w:rsidRDefault="00240C91" w:rsidP="001F60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44" w:type="dxa"/>
          </w:tcPr>
          <w:p w:rsidR="00240C91" w:rsidRPr="00F6186E" w:rsidRDefault="00240C91" w:rsidP="001F60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40C91" w:rsidRPr="00F6186E" w:rsidRDefault="00240C91" w:rsidP="001F60D4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86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</w:tr>
      <w:tr w:rsidR="00E523B0" w:rsidRPr="00F6186E" w:rsidTr="00E523B0">
        <w:trPr>
          <w:trHeight w:val="826"/>
        </w:trPr>
        <w:tc>
          <w:tcPr>
            <w:tcW w:w="2954" w:type="dxa"/>
            <w:vAlign w:val="center"/>
          </w:tcPr>
          <w:p w:rsidR="00E523B0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86E">
              <w:rPr>
                <w:rFonts w:asciiTheme="minorEastAsia" w:eastAsiaTheme="minorEastAsia" w:hAnsiTheme="minorEastAsia" w:hint="eastAsia"/>
                <w:sz w:val="22"/>
                <w:szCs w:val="22"/>
              </w:rPr>
              <w:t>福岡北部</w:t>
            </w:r>
          </w:p>
        </w:tc>
        <w:tc>
          <w:tcPr>
            <w:tcW w:w="2401" w:type="dxa"/>
            <w:vAlign w:val="center"/>
          </w:tcPr>
          <w:p w:rsidR="00E523B0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西南女学院大学</w:t>
            </w:r>
          </w:p>
        </w:tc>
        <w:tc>
          <w:tcPr>
            <w:tcW w:w="1847" w:type="dxa"/>
            <w:vAlign w:val="center"/>
          </w:tcPr>
          <w:p w:rsidR="00E523B0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係長</w:t>
            </w:r>
          </w:p>
        </w:tc>
        <w:tc>
          <w:tcPr>
            <w:tcW w:w="2644" w:type="dxa"/>
            <w:vAlign w:val="center"/>
          </w:tcPr>
          <w:p w:rsidR="00E523B0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河田　洋</w:t>
            </w:r>
          </w:p>
        </w:tc>
      </w:tr>
      <w:tr w:rsidR="00240C91" w:rsidRPr="00F6186E" w:rsidTr="00E523B0">
        <w:trPr>
          <w:trHeight w:val="621"/>
        </w:trPr>
        <w:tc>
          <w:tcPr>
            <w:tcW w:w="2954" w:type="dxa"/>
            <w:vAlign w:val="center"/>
          </w:tcPr>
          <w:p w:rsidR="00240C91" w:rsidRPr="00F6186E" w:rsidRDefault="00240C91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86E">
              <w:rPr>
                <w:rFonts w:asciiTheme="minorEastAsia" w:eastAsiaTheme="minorEastAsia" w:hAnsiTheme="minorEastAsia" w:hint="eastAsia"/>
                <w:sz w:val="22"/>
                <w:szCs w:val="22"/>
              </w:rPr>
              <w:t>福岡南部</w:t>
            </w:r>
          </w:p>
        </w:tc>
        <w:tc>
          <w:tcPr>
            <w:tcW w:w="2401" w:type="dxa"/>
            <w:vAlign w:val="center"/>
          </w:tcPr>
          <w:p w:rsidR="00240C91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九州情報大学</w:t>
            </w:r>
          </w:p>
        </w:tc>
        <w:tc>
          <w:tcPr>
            <w:tcW w:w="1847" w:type="dxa"/>
            <w:vAlign w:val="center"/>
          </w:tcPr>
          <w:p w:rsidR="00240C91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附属図書館長</w:t>
            </w:r>
          </w:p>
          <w:p w:rsidR="00E523B0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図書館司書</w:t>
            </w:r>
          </w:p>
        </w:tc>
        <w:tc>
          <w:tcPr>
            <w:tcW w:w="2644" w:type="dxa"/>
            <w:vAlign w:val="center"/>
          </w:tcPr>
          <w:p w:rsidR="00240C91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南　俊朗</w:t>
            </w:r>
          </w:p>
          <w:p w:rsidR="00E523B0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藤　理恵子（欠席）</w:t>
            </w:r>
          </w:p>
        </w:tc>
      </w:tr>
      <w:tr w:rsidR="00E523B0" w:rsidRPr="00F6186E" w:rsidTr="00693D05">
        <w:trPr>
          <w:trHeight w:val="621"/>
        </w:trPr>
        <w:tc>
          <w:tcPr>
            <w:tcW w:w="2954" w:type="dxa"/>
            <w:vAlign w:val="center"/>
          </w:tcPr>
          <w:p w:rsidR="00E523B0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86E">
              <w:rPr>
                <w:rFonts w:asciiTheme="minorEastAsia" w:eastAsiaTheme="minorEastAsia" w:hAnsiTheme="minorEastAsia" w:hint="eastAsia"/>
                <w:sz w:val="22"/>
                <w:szCs w:val="22"/>
              </w:rPr>
              <w:t>九州中部</w:t>
            </w:r>
          </w:p>
        </w:tc>
        <w:tc>
          <w:tcPr>
            <w:tcW w:w="6892" w:type="dxa"/>
            <w:gridSpan w:val="3"/>
            <w:vAlign w:val="center"/>
          </w:tcPr>
          <w:p w:rsidR="00E523B0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前任理事校</w:t>
            </w:r>
          </w:p>
        </w:tc>
      </w:tr>
      <w:tr w:rsidR="00240C91" w:rsidRPr="00F6186E" w:rsidTr="00E523B0">
        <w:trPr>
          <w:trHeight w:val="621"/>
        </w:trPr>
        <w:tc>
          <w:tcPr>
            <w:tcW w:w="2954" w:type="dxa"/>
            <w:vAlign w:val="center"/>
          </w:tcPr>
          <w:p w:rsidR="00240C91" w:rsidRPr="00F6186E" w:rsidRDefault="00240C91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86E">
              <w:rPr>
                <w:rFonts w:asciiTheme="minorEastAsia" w:eastAsiaTheme="minorEastAsia" w:hAnsiTheme="minorEastAsia" w:hint="eastAsia"/>
                <w:sz w:val="22"/>
                <w:szCs w:val="22"/>
              </w:rPr>
              <w:t>九州南部</w:t>
            </w:r>
          </w:p>
        </w:tc>
        <w:tc>
          <w:tcPr>
            <w:tcW w:w="2401" w:type="dxa"/>
            <w:vAlign w:val="center"/>
          </w:tcPr>
          <w:p w:rsidR="00240C91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沖縄大学</w:t>
            </w:r>
          </w:p>
        </w:tc>
        <w:tc>
          <w:tcPr>
            <w:tcW w:w="1847" w:type="dxa"/>
            <w:vAlign w:val="center"/>
          </w:tcPr>
          <w:p w:rsidR="00240C91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事務長</w:t>
            </w:r>
          </w:p>
        </w:tc>
        <w:tc>
          <w:tcPr>
            <w:tcW w:w="2644" w:type="dxa"/>
            <w:vAlign w:val="center"/>
          </w:tcPr>
          <w:p w:rsidR="00240C91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糸数　晃</w:t>
            </w:r>
          </w:p>
        </w:tc>
      </w:tr>
      <w:tr w:rsidR="00240C91" w:rsidRPr="00F6186E" w:rsidTr="00E523B0">
        <w:trPr>
          <w:trHeight w:val="1017"/>
        </w:trPr>
        <w:tc>
          <w:tcPr>
            <w:tcW w:w="2954" w:type="dxa"/>
            <w:vAlign w:val="center"/>
          </w:tcPr>
          <w:p w:rsidR="00240C91" w:rsidRPr="00F6186E" w:rsidRDefault="00240C91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86E">
              <w:rPr>
                <w:rFonts w:asciiTheme="minorEastAsia" w:eastAsiaTheme="minorEastAsia" w:hAnsiTheme="minorEastAsia" w:hint="eastAsia"/>
                <w:sz w:val="22"/>
                <w:szCs w:val="22"/>
              </w:rPr>
              <w:t>九州地区理事校</w:t>
            </w:r>
          </w:p>
        </w:tc>
        <w:tc>
          <w:tcPr>
            <w:tcW w:w="2401" w:type="dxa"/>
            <w:vAlign w:val="center"/>
          </w:tcPr>
          <w:p w:rsidR="00240C91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久留米大学</w:t>
            </w:r>
          </w:p>
        </w:tc>
        <w:tc>
          <w:tcPr>
            <w:tcW w:w="1847" w:type="dxa"/>
            <w:vAlign w:val="center"/>
          </w:tcPr>
          <w:p w:rsidR="00240C91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課長</w:t>
            </w:r>
          </w:p>
          <w:p w:rsidR="00E523B0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課長補佐</w:t>
            </w:r>
          </w:p>
        </w:tc>
        <w:tc>
          <w:tcPr>
            <w:tcW w:w="2644" w:type="dxa"/>
            <w:vAlign w:val="center"/>
          </w:tcPr>
          <w:p w:rsidR="00240C91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熊谷　まゆみ</w:t>
            </w:r>
          </w:p>
          <w:p w:rsidR="00E523B0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二又　紅美子</w:t>
            </w:r>
          </w:p>
        </w:tc>
      </w:tr>
      <w:tr w:rsidR="00240C91" w:rsidRPr="00F6186E" w:rsidTr="00E523B0">
        <w:trPr>
          <w:trHeight w:val="882"/>
        </w:trPr>
        <w:tc>
          <w:tcPr>
            <w:tcW w:w="2954" w:type="dxa"/>
            <w:vAlign w:val="center"/>
          </w:tcPr>
          <w:p w:rsidR="00240C91" w:rsidRPr="00F6186E" w:rsidRDefault="00240C91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86E">
              <w:rPr>
                <w:rFonts w:asciiTheme="minorEastAsia" w:eastAsiaTheme="minorEastAsia" w:hAnsiTheme="minorEastAsia" w:hint="eastAsia"/>
                <w:sz w:val="22"/>
                <w:szCs w:val="22"/>
              </w:rPr>
              <w:t>内規第3条第2号による出席</w:t>
            </w:r>
          </w:p>
          <w:p w:rsidR="00240C91" w:rsidRPr="00F6186E" w:rsidRDefault="00240C91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86E">
              <w:rPr>
                <w:rFonts w:asciiTheme="minorEastAsia" w:eastAsiaTheme="minorEastAsia" w:hAnsiTheme="minorEastAsia" w:hint="eastAsia"/>
                <w:sz w:val="22"/>
                <w:szCs w:val="22"/>
              </w:rPr>
              <w:t>[</w:t>
            </w:r>
            <w:r w:rsidR="00E523B0">
              <w:rPr>
                <w:rFonts w:asciiTheme="minorEastAsia" w:eastAsiaTheme="minorEastAsia" w:hAnsiTheme="minorEastAsia" w:hint="eastAsia"/>
                <w:sz w:val="22"/>
                <w:szCs w:val="22"/>
              </w:rPr>
              <w:t>前任</w:t>
            </w:r>
            <w:r w:rsidRPr="00F6186E">
              <w:rPr>
                <w:rFonts w:asciiTheme="minorEastAsia" w:eastAsiaTheme="minorEastAsia" w:hAnsiTheme="minorEastAsia" w:hint="eastAsia"/>
                <w:sz w:val="22"/>
                <w:szCs w:val="22"/>
              </w:rPr>
              <w:t>理事校]</w:t>
            </w:r>
          </w:p>
        </w:tc>
        <w:tc>
          <w:tcPr>
            <w:tcW w:w="2401" w:type="dxa"/>
            <w:vAlign w:val="center"/>
          </w:tcPr>
          <w:p w:rsidR="00240C91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熊本学園大学</w:t>
            </w:r>
          </w:p>
        </w:tc>
        <w:tc>
          <w:tcPr>
            <w:tcW w:w="1847" w:type="dxa"/>
            <w:vAlign w:val="center"/>
          </w:tcPr>
          <w:p w:rsidR="00240C91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図書情報課長</w:t>
            </w:r>
          </w:p>
        </w:tc>
        <w:tc>
          <w:tcPr>
            <w:tcW w:w="2644" w:type="dxa"/>
            <w:vAlign w:val="center"/>
          </w:tcPr>
          <w:p w:rsidR="00240C91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津村　秀夫</w:t>
            </w:r>
          </w:p>
        </w:tc>
      </w:tr>
      <w:tr w:rsidR="00240C91" w:rsidRPr="00F6186E" w:rsidTr="00E523B0">
        <w:trPr>
          <w:trHeight w:val="859"/>
        </w:trPr>
        <w:tc>
          <w:tcPr>
            <w:tcW w:w="2954" w:type="dxa"/>
            <w:vAlign w:val="center"/>
          </w:tcPr>
          <w:p w:rsidR="00240C91" w:rsidRPr="00F6186E" w:rsidRDefault="00240C91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86E">
              <w:rPr>
                <w:rFonts w:asciiTheme="minorEastAsia" w:eastAsiaTheme="minorEastAsia" w:hAnsiTheme="minorEastAsia" w:hint="eastAsia"/>
                <w:sz w:val="22"/>
                <w:szCs w:val="22"/>
              </w:rPr>
              <w:t>内規第3条第3号による出席</w:t>
            </w:r>
          </w:p>
          <w:p w:rsidR="00240C91" w:rsidRPr="00F6186E" w:rsidRDefault="00240C91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86E">
              <w:rPr>
                <w:rFonts w:asciiTheme="minorEastAsia" w:eastAsiaTheme="minorEastAsia" w:hAnsiTheme="minorEastAsia" w:hint="eastAsia"/>
                <w:sz w:val="22"/>
                <w:szCs w:val="22"/>
              </w:rPr>
              <w:t>[201</w:t>
            </w:r>
            <w:r w:rsidR="00E523B0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F6186E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年度協議会当番校]</w:t>
            </w:r>
          </w:p>
        </w:tc>
        <w:tc>
          <w:tcPr>
            <w:tcW w:w="2401" w:type="dxa"/>
            <w:vAlign w:val="center"/>
          </w:tcPr>
          <w:p w:rsidR="00240C91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近畿大学理工学部</w:t>
            </w:r>
          </w:p>
        </w:tc>
        <w:tc>
          <w:tcPr>
            <w:tcW w:w="1847" w:type="dxa"/>
            <w:vAlign w:val="center"/>
          </w:tcPr>
          <w:p w:rsidR="00240C91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司書</w:t>
            </w:r>
          </w:p>
        </w:tc>
        <w:tc>
          <w:tcPr>
            <w:tcW w:w="2644" w:type="dxa"/>
            <w:vAlign w:val="center"/>
          </w:tcPr>
          <w:p w:rsidR="00240C91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白石　幸子</w:t>
            </w:r>
          </w:p>
        </w:tc>
      </w:tr>
      <w:tr w:rsidR="00240C91" w:rsidRPr="00F6186E" w:rsidTr="00E523B0">
        <w:trPr>
          <w:trHeight w:val="859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1" w:rsidRPr="00F6186E" w:rsidRDefault="00240C91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86E">
              <w:rPr>
                <w:rFonts w:asciiTheme="minorEastAsia" w:eastAsiaTheme="minorEastAsia" w:hAnsiTheme="minorEastAsia" w:hint="eastAsia"/>
                <w:sz w:val="22"/>
                <w:szCs w:val="22"/>
              </w:rPr>
              <w:t>内規第3条第3号による出席</w:t>
            </w:r>
          </w:p>
          <w:p w:rsidR="00240C91" w:rsidRPr="00F6186E" w:rsidRDefault="00240C91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86E">
              <w:rPr>
                <w:rFonts w:asciiTheme="minorEastAsia" w:eastAsiaTheme="minorEastAsia" w:hAnsiTheme="minorEastAsia" w:hint="eastAsia"/>
                <w:sz w:val="22"/>
                <w:szCs w:val="22"/>
              </w:rPr>
              <w:t>[201</w:t>
            </w:r>
            <w:r w:rsidR="00E523B0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  <w:r w:rsidRPr="00F6186E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年度協議会当番校]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1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尚絅大学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1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館長</w:t>
            </w:r>
          </w:p>
          <w:p w:rsidR="00E523B0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係長</w:t>
            </w:r>
          </w:p>
          <w:p w:rsidR="00E523B0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司書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1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武田　昌憲</w:t>
            </w:r>
          </w:p>
          <w:p w:rsidR="00E523B0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石嶋　和</w:t>
            </w:r>
          </w:p>
          <w:p w:rsidR="00E523B0" w:rsidRPr="00F6186E" w:rsidRDefault="00E523B0" w:rsidP="00E523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北口　己津子</w:t>
            </w:r>
          </w:p>
        </w:tc>
      </w:tr>
    </w:tbl>
    <w:p w:rsidR="00AD45AC" w:rsidRDefault="00E27571" w:rsidP="00E27571">
      <w:pPr>
        <w:ind w:firstLineChars="100" w:firstLine="214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７館10名（１名欠席）</w:t>
      </w:r>
    </w:p>
    <w:p w:rsidR="00E27571" w:rsidRPr="00F6186E" w:rsidRDefault="00E27571" w:rsidP="00F6186E">
      <w:pPr>
        <w:ind w:firstLineChars="100" w:firstLine="214"/>
        <w:rPr>
          <w:rFonts w:asciiTheme="minorEastAsia" w:eastAsiaTheme="minorEastAsia" w:hAnsiTheme="minorEastAsia"/>
          <w:sz w:val="22"/>
          <w:szCs w:val="22"/>
        </w:rPr>
      </w:pPr>
    </w:p>
    <w:p w:rsidR="008D6998" w:rsidRPr="00F6186E" w:rsidRDefault="00967E13" w:rsidP="00F6186E">
      <w:pPr>
        <w:ind w:firstLineChars="100" w:firstLine="214"/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>（６）　協議事項</w:t>
      </w:r>
    </w:p>
    <w:p w:rsidR="00A82E42" w:rsidRPr="00F6186E" w:rsidRDefault="00E27571" w:rsidP="00F6186E">
      <w:pPr>
        <w:ind w:leftChars="270" w:left="55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BC554E"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F60D4" w:rsidRPr="00F6186E">
        <w:rPr>
          <w:rFonts w:asciiTheme="minorEastAsia" w:eastAsiaTheme="minorEastAsia" w:hAnsiTheme="minorEastAsia" w:hint="eastAsia"/>
          <w:sz w:val="22"/>
          <w:szCs w:val="22"/>
        </w:rPr>
        <w:t>201</w:t>
      </w:r>
      <w:r w:rsidR="00E523B0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A82E42" w:rsidRPr="00F6186E">
        <w:rPr>
          <w:rFonts w:asciiTheme="minorEastAsia" w:eastAsiaTheme="minorEastAsia" w:hAnsiTheme="minorEastAsia" w:hint="eastAsia"/>
          <w:sz w:val="22"/>
          <w:szCs w:val="22"/>
        </w:rPr>
        <w:t>年度九州地区協議会総会の報告について</w:t>
      </w:r>
    </w:p>
    <w:p w:rsidR="00A82E42" w:rsidRPr="00F6186E" w:rsidRDefault="00E523B0" w:rsidP="00510BE4">
      <w:pPr>
        <w:ind w:leftChars="485" w:left="990" w:firstLineChars="100" w:firstLine="21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近畿大学理工学部</w:t>
      </w:r>
      <w:r w:rsidR="00BC554E" w:rsidRPr="00F6186E">
        <w:rPr>
          <w:rFonts w:asciiTheme="minorEastAsia" w:eastAsiaTheme="minorEastAsia" w:hAnsiTheme="minorEastAsia" w:hint="eastAsia"/>
          <w:sz w:val="22"/>
          <w:szCs w:val="22"/>
        </w:rPr>
        <w:t>から、資料をもとに</w:t>
      </w:r>
      <w:r w:rsidR="00514196" w:rsidRPr="00F6186E">
        <w:rPr>
          <w:rFonts w:asciiTheme="minorEastAsia" w:eastAsiaTheme="minorEastAsia" w:hAnsiTheme="minorEastAsia" w:hint="eastAsia"/>
          <w:sz w:val="22"/>
          <w:szCs w:val="22"/>
        </w:rPr>
        <w:t>201</w:t>
      </w:r>
      <w:r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A82E42" w:rsidRPr="00F6186E">
        <w:rPr>
          <w:rFonts w:asciiTheme="minorEastAsia" w:eastAsiaTheme="minorEastAsia" w:hAnsiTheme="minorEastAsia" w:hint="eastAsia"/>
          <w:sz w:val="22"/>
          <w:szCs w:val="22"/>
        </w:rPr>
        <w:t>年度九州地区協議会総会について事務処理等を中心</w:t>
      </w:r>
      <w:r w:rsidR="00B577C4" w:rsidRPr="00F6186E">
        <w:rPr>
          <w:rFonts w:asciiTheme="minorEastAsia" w:eastAsiaTheme="minorEastAsia" w:hAnsiTheme="minorEastAsia" w:hint="eastAsia"/>
          <w:sz w:val="22"/>
          <w:szCs w:val="22"/>
        </w:rPr>
        <w:t>に説明が</w:t>
      </w:r>
      <w:r w:rsidR="00580F1E" w:rsidRPr="00F6186E">
        <w:rPr>
          <w:rFonts w:asciiTheme="minorEastAsia" w:eastAsiaTheme="minorEastAsia" w:hAnsiTheme="minorEastAsia" w:hint="eastAsia"/>
          <w:sz w:val="22"/>
          <w:szCs w:val="22"/>
        </w:rPr>
        <w:t>なされ</w:t>
      </w:r>
      <w:r w:rsidR="00B577C4" w:rsidRPr="00F6186E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580F1E" w:rsidRPr="00F6186E">
        <w:rPr>
          <w:rFonts w:asciiTheme="minorEastAsia" w:eastAsiaTheme="minorEastAsia" w:hAnsiTheme="minorEastAsia" w:hint="eastAsia"/>
          <w:sz w:val="22"/>
          <w:szCs w:val="22"/>
        </w:rPr>
        <w:t>了承された。</w:t>
      </w:r>
    </w:p>
    <w:p w:rsidR="00AE003F" w:rsidRPr="00F6186E" w:rsidRDefault="00AE003F" w:rsidP="00F6186E">
      <w:pPr>
        <w:ind w:leftChars="472" w:left="963" w:firstLineChars="134" w:firstLine="287"/>
        <w:rPr>
          <w:rFonts w:asciiTheme="minorEastAsia" w:eastAsiaTheme="minorEastAsia" w:hAnsiTheme="minorEastAsia"/>
          <w:sz w:val="22"/>
          <w:szCs w:val="22"/>
        </w:rPr>
      </w:pPr>
    </w:p>
    <w:p w:rsidR="009F6035" w:rsidRPr="00F6186E" w:rsidRDefault="00E27571" w:rsidP="00F6186E">
      <w:pPr>
        <w:ind w:leftChars="270" w:left="55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②</w:t>
      </w:r>
      <w:r w:rsidR="009F6035"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45671" w:rsidRPr="00F6186E">
        <w:rPr>
          <w:rFonts w:asciiTheme="minorEastAsia" w:eastAsiaTheme="minorEastAsia" w:hAnsiTheme="minorEastAsia" w:hint="eastAsia"/>
          <w:sz w:val="22"/>
          <w:szCs w:val="22"/>
        </w:rPr>
        <w:t>201</w:t>
      </w:r>
      <w:r w:rsidR="00E523B0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045671" w:rsidRPr="00F6186E">
        <w:rPr>
          <w:rFonts w:asciiTheme="minorEastAsia" w:eastAsiaTheme="minorEastAsia" w:hAnsiTheme="minorEastAsia" w:hint="eastAsia"/>
          <w:sz w:val="22"/>
          <w:szCs w:val="22"/>
        </w:rPr>
        <w:t>年度九州地区協議会</w:t>
      </w:r>
      <w:r w:rsidR="00045671" w:rsidRPr="00E523B0">
        <w:rPr>
          <w:rFonts w:asciiTheme="minorEastAsia" w:eastAsiaTheme="minorEastAsia" w:hAnsiTheme="minorEastAsia" w:hint="eastAsia"/>
          <w:sz w:val="22"/>
          <w:szCs w:val="22"/>
        </w:rPr>
        <w:t>・研究会</w:t>
      </w:r>
      <w:r w:rsidR="00045671" w:rsidRPr="00F6186E">
        <w:rPr>
          <w:rFonts w:asciiTheme="minorEastAsia" w:eastAsiaTheme="minorEastAsia" w:hAnsiTheme="minorEastAsia" w:hint="eastAsia"/>
          <w:sz w:val="22"/>
          <w:szCs w:val="22"/>
        </w:rPr>
        <w:t>の会計報告について</w:t>
      </w:r>
    </w:p>
    <w:p w:rsidR="00036A64" w:rsidRPr="00F6186E" w:rsidRDefault="00E523B0" w:rsidP="00510BE4">
      <w:pPr>
        <w:ind w:leftChars="486" w:left="992" w:firstLineChars="100" w:firstLine="214"/>
        <w:rPr>
          <w:rFonts w:asciiTheme="minorEastAsia" w:eastAsiaTheme="minorEastAsia" w:hAnsiTheme="minorEastAsia"/>
          <w:color w:val="FF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近畿大学理工学部</w:t>
      </w:r>
      <w:r w:rsidR="009F6035" w:rsidRPr="00F6186E">
        <w:rPr>
          <w:rFonts w:asciiTheme="minorEastAsia" w:eastAsiaTheme="minorEastAsia" w:hAnsiTheme="minorEastAsia" w:hint="eastAsia"/>
          <w:sz w:val="22"/>
          <w:szCs w:val="22"/>
        </w:rPr>
        <w:t>から、資料をもとに</w:t>
      </w:r>
      <w:r w:rsidR="00514196" w:rsidRPr="00F6186E">
        <w:rPr>
          <w:rFonts w:asciiTheme="minorEastAsia" w:eastAsiaTheme="minorEastAsia" w:hAnsiTheme="minorEastAsia" w:hint="eastAsia"/>
          <w:sz w:val="22"/>
          <w:szCs w:val="22"/>
        </w:rPr>
        <w:t>201</w:t>
      </w:r>
      <w:r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9F6035" w:rsidRPr="00F6186E">
        <w:rPr>
          <w:rFonts w:asciiTheme="minorEastAsia" w:eastAsiaTheme="minorEastAsia" w:hAnsiTheme="minorEastAsia" w:hint="eastAsia"/>
          <w:sz w:val="22"/>
          <w:szCs w:val="22"/>
        </w:rPr>
        <w:t>年度九州地区協議会の決算報告について説明がなされ了承された。</w:t>
      </w:r>
      <w:r w:rsidR="0076315E" w:rsidRPr="00F6186E">
        <w:rPr>
          <w:rFonts w:asciiTheme="minorEastAsia" w:eastAsiaTheme="minorEastAsia" w:hAnsiTheme="minorEastAsia" w:hint="eastAsia"/>
          <w:sz w:val="22"/>
          <w:szCs w:val="22"/>
        </w:rPr>
        <w:t>決算</w:t>
      </w:r>
      <w:r w:rsidR="00DC294B" w:rsidRPr="00F6186E">
        <w:rPr>
          <w:rFonts w:asciiTheme="minorEastAsia" w:eastAsiaTheme="minorEastAsia" w:hAnsiTheme="minorEastAsia" w:hint="eastAsia"/>
          <w:sz w:val="22"/>
          <w:szCs w:val="22"/>
        </w:rPr>
        <w:t>については、</w:t>
      </w:r>
      <w:r w:rsidR="0076315E" w:rsidRPr="00F6186E">
        <w:rPr>
          <w:rFonts w:asciiTheme="minorEastAsia" w:eastAsiaTheme="minorEastAsia" w:hAnsiTheme="minorEastAsia" w:hint="eastAsia"/>
          <w:sz w:val="22"/>
          <w:szCs w:val="22"/>
        </w:rPr>
        <w:t>決算報告書</w:t>
      </w:r>
      <w:r w:rsidR="00F74D61" w:rsidRPr="00F6186E">
        <w:rPr>
          <w:rFonts w:asciiTheme="minorEastAsia" w:eastAsiaTheme="minorEastAsia" w:hAnsiTheme="minorEastAsia" w:hint="eastAsia"/>
          <w:sz w:val="22"/>
          <w:szCs w:val="22"/>
        </w:rPr>
        <w:t>を九州地区理事校へ提出の上、</w:t>
      </w:r>
      <w:r w:rsidR="0076315E" w:rsidRPr="00F6186E">
        <w:rPr>
          <w:rFonts w:asciiTheme="minorEastAsia" w:eastAsiaTheme="minorEastAsia" w:hAnsiTheme="minorEastAsia" w:hint="eastAsia"/>
          <w:sz w:val="22"/>
          <w:szCs w:val="22"/>
        </w:rPr>
        <w:t>繰越金を</w:t>
      </w:r>
      <w:r w:rsidR="00DC294B" w:rsidRPr="00F6186E">
        <w:rPr>
          <w:rFonts w:asciiTheme="minorEastAsia" w:eastAsiaTheme="minorEastAsia" w:hAnsiTheme="minorEastAsia" w:hint="eastAsia"/>
          <w:sz w:val="22"/>
          <w:szCs w:val="22"/>
        </w:rPr>
        <w:t>次期当番館に引き継ぐ旨が説明さ</w:t>
      </w:r>
      <w:r w:rsidR="00DC294B" w:rsidRPr="0084787C">
        <w:rPr>
          <w:rFonts w:asciiTheme="minorEastAsia" w:eastAsiaTheme="minorEastAsia" w:hAnsiTheme="minorEastAsia" w:hint="eastAsia"/>
          <w:sz w:val="22"/>
          <w:szCs w:val="22"/>
        </w:rPr>
        <w:t>れ、了承された。</w:t>
      </w:r>
      <w:r w:rsidR="00045671" w:rsidRPr="0084787C">
        <w:rPr>
          <w:rFonts w:asciiTheme="minorEastAsia" w:eastAsiaTheme="minorEastAsia" w:hAnsiTheme="minorEastAsia" w:hint="eastAsia"/>
          <w:sz w:val="22"/>
          <w:szCs w:val="22"/>
        </w:rPr>
        <w:t>併せて、201</w:t>
      </w:r>
      <w:r w:rsidR="0084787C" w:rsidRPr="0084787C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045671" w:rsidRPr="0084787C">
        <w:rPr>
          <w:rFonts w:asciiTheme="minorEastAsia" w:eastAsiaTheme="minorEastAsia" w:hAnsiTheme="minorEastAsia" w:hint="eastAsia"/>
          <w:sz w:val="22"/>
          <w:szCs w:val="22"/>
        </w:rPr>
        <w:t>年度九州地区研究会の決算報告について</w:t>
      </w:r>
      <w:r w:rsidR="0084787C" w:rsidRPr="0084787C">
        <w:rPr>
          <w:rFonts w:asciiTheme="minorEastAsia" w:eastAsiaTheme="minorEastAsia" w:hAnsiTheme="minorEastAsia" w:hint="eastAsia"/>
          <w:sz w:val="22"/>
          <w:szCs w:val="22"/>
        </w:rPr>
        <w:t>久留米</w:t>
      </w:r>
      <w:r w:rsidR="00045671" w:rsidRPr="0084787C">
        <w:rPr>
          <w:rFonts w:asciiTheme="minorEastAsia" w:eastAsiaTheme="minorEastAsia" w:hAnsiTheme="minorEastAsia" w:hint="eastAsia"/>
          <w:sz w:val="22"/>
          <w:szCs w:val="22"/>
        </w:rPr>
        <w:t>大学から説明がなされ、了承された。</w:t>
      </w:r>
    </w:p>
    <w:p w:rsidR="00045671" w:rsidRPr="00F6186E" w:rsidRDefault="00045671" w:rsidP="00F6186E">
      <w:pPr>
        <w:ind w:leftChars="607" w:left="1239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:rsidR="00BA57E1" w:rsidRPr="00F6186E" w:rsidRDefault="00E27571" w:rsidP="00F6186E">
      <w:pPr>
        <w:ind w:leftChars="270" w:left="55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③</w:t>
      </w:r>
      <w:r w:rsidR="00BC554E"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14196" w:rsidRPr="00F6186E">
        <w:rPr>
          <w:rFonts w:asciiTheme="minorEastAsia" w:eastAsiaTheme="minorEastAsia" w:hAnsiTheme="minorEastAsia" w:hint="eastAsia"/>
          <w:sz w:val="22"/>
          <w:szCs w:val="22"/>
        </w:rPr>
        <w:t>201</w:t>
      </w:r>
      <w:r w:rsidR="0084787C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BA57E1" w:rsidRPr="00F6186E">
        <w:rPr>
          <w:rFonts w:asciiTheme="minorEastAsia" w:eastAsiaTheme="minorEastAsia" w:hAnsiTheme="minorEastAsia" w:hint="eastAsia"/>
          <w:sz w:val="22"/>
          <w:szCs w:val="22"/>
        </w:rPr>
        <w:t>年度九州地区協議会総会実施計画（案）について</w:t>
      </w:r>
    </w:p>
    <w:p w:rsidR="0070044D" w:rsidRDefault="0084787C" w:rsidP="00510BE4">
      <w:pPr>
        <w:ind w:leftChars="485" w:left="990" w:firstLineChars="100" w:firstLine="21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尚絅大学</w:t>
      </w:r>
      <w:r w:rsidR="0070044D" w:rsidRPr="00F6186E">
        <w:rPr>
          <w:rFonts w:asciiTheme="minorEastAsia" w:eastAsiaTheme="minorEastAsia" w:hAnsiTheme="minorEastAsia" w:hint="eastAsia"/>
          <w:sz w:val="22"/>
          <w:szCs w:val="22"/>
        </w:rPr>
        <w:t>から資料</w:t>
      </w:r>
      <w:r w:rsidR="005E3239" w:rsidRPr="0084787C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70044D" w:rsidRPr="00F6186E">
        <w:rPr>
          <w:rFonts w:asciiTheme="minorEastAsia" w:eastAsiaTheme="minorEastAsia" w:hAnsiTheme="minorEastAsia" w:hint="eastAsia"/>
          <w:sz w:val="22"/>
          <w:szCs w:val="22"/>
        </w:rPr>
        <w:t>もとづき説明がなされ、当日の進行･運営について協議した。検討の結果、以下の通り決定した。</w:t>
      </w:r>
    </w:p>
    <w:p w:rsidR="0070044D" w:rsidRDefault="0070044D" w:rsidP="00510BE4">
      <w:pPr>
        <w:ind w:leftChars="480" w:left="1196" w:hangingChars="101" w:hanging="216"/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>・総会の開始時刻は、講演会の実施を予定しているため</w:t>
      </w:r>
      <w:r w:rsidR="00995B2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>13時30分受付開始、14時00分開会とする。</w:t>
      </w:r>
    </w:p>
    <w:p w:rsidR="00995B2A" w:rsidRDefault="004F7423" w:rsidP="00510BE4">
      <w:pPr>
        <w:ind w:leftChars="480" w:left="1196" w:hangingChars="101" w:hanging="2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・講演について、国立情報学研究所の前田朗氏による「国立情報学研究所の機関リポジトリへの取り組み（仮）」とし、プロジェクター等の機器</w:t>
      </w:r>
      <w:r w:rsidR="00B360FE">
        <w:rPr>
          <w:rFonts w:asciiTheme="minorEastAsia" w:eastAsiaTheme="minorEastAsia" w:hAnsiTheme="minorEastAsia" w:hint="eastAsia"/>
          <w:sz w:val="22"/>
          <w:szCs w:val="22"/>
        </w:rPr>
        <w:t>は</w:t>
      </w:r>
      <w:r>
        <w:rPr>
          <w:rFonts w:asciiTheme="minorEastAsia" w:eastAsiaTheme="minorEastAsia" w:hAnsiTheme="minorEastAsia" w:hint="eastAsia"/>
          <w:sz w:val="22"/>
          <w:szCs w:val="22"/>
        </w:rPr>
        <w:t>必要か久留米大学が確認する。</w:t>
      </w:r>
      <w:r w:rsidR="002D737E">
        <w:rPr>
          <w:rFonts w:asciiTheme="minorEastAsia" w:eastAsiaTheme="minorEastAsia" w:hAnsiTheme="minorEastAsia" w:hint="eastAsia"/>
          <w:sz w:val="22"/>
          <w:szCs w:val="22"/>
        </w:rPr>
        <w:t>また、講演を15時30分～17時00分（質問時間含む）の予定で実施する。</w:t>
      </w:r>
    </w:p>
    <w:p w:rsidR="00995B2A" w:rsidRDefault="00B360FE" w:rsidP="00510BE4">
      <w:pPr>
        <w:ind w:leftChars="480" w:left="1196" w:hangingChars="101" w:hanging="2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・総会</w:t>
      </w:r>
      <w:r w:rsidR="000C026C">
        <w:rPr>
          <w:rFonts w:asciiTheme="minorEastAsia" w:eastAsiaTheme="minorEastAsia" w:hAnsiTheme="minorEastAsia" w:hint="eastAsia"/>
          <w:sz w:val="22"/>
          <w:szCs w:val="22"/>
        </w:rPr>
        <w:t>に係る幹事校の負担や費用等を軽減するため、</w:t>
      </w:r>
      <w:r w:rsidR="002D737E">
        <w:rPr>
          <w:rFonts w:asciiTheme="minorEastAsia" w:eastAsiaTheme="minorEastAsia" w:hAnsiTheme="minorEastAsia" w:hint="eastAsia"/>
          <w:sz w:val="22"/>
          <w:szCs w:val="22"/>
        </w:rPr>
        <w:t>事前のホテルの案内等や当日の</w:t>
      </w:r>
      <w:r>
        <w:rPr>
          <w:rFonts w:asciiTheme="minorEastAsia" w:eastAsiaTheme="minorEastAsia" w:hAnsiTheme="minorEastAsia" w:hint="eastAsia"/>
          <w:sz w:val="22"/>
          <w:szCs w:val="22"/>
        </w:rPr>
        <w:t>会場の吊看板は省き、</w:t>
      </w:r>
      <w:r w:rsidR="002D737E">
        <w:rPr>
          <w:rFonts w:asciiTheme="minorEastAsia" w:eastAsiaTheme="minorEastAsia" w:hAnsiTheme="minorEastAsia" w:hint="eastAsia"/>
          <w:sz w:val="22"/>
          <w:szCs w:val="22"/>
        </w:rPr>
        <w:t>コーヒータイムは</w:t>
      </w:r>
      <w:r>
        <w:rPr>
          <w:rFonts w:asciiTheme="minorEastAsia" w:eastAsiaTheme="minorEastAsia" w:hAnsiTheme="minorEastAsia" w:hint="eastAsia"/>
          <w:sz w:val="22"/>
          <w:szCs w:val="22"/>
        </w:rPr>
        <w:t>ペットボトルのお茶を各座席に配置する</w:t>
      </w:r>
      <w:r w:rsidR="00FF4113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0C026C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 w:hint="eastAsia"/>
          <w:sz w:val="22"/>
          <w:szCs w:val="22"/>
        </w:rPr>
        <w:t>意見が出され</w:t>
      </w:r>
      <w:r w:rsidR="000C026C">
        <w:rPr>
          <w:rFonts w:asciiTheme="minorEastAsia" w:eastAsiaTheme="minorEastAsia" w:hAnsiTheme="minorEastAsia" w:hint="eastAsia"/>
          <w:sz w:val="22"/>
          <w:szCs w:val="22"/>
        </w:rPr>
        <w:t>た。</w:t>
      </w:r>
      <w:r w:rsidR="002D737E">
        <w:rPr>
          <w:rFonts w:asciiTheme="minorEastAsia" w:eastAsiaTheme="minorEastAsia" w:hAnsiTheme="minorEastAsia" w:hint="eastAsia"/>
          <w:sz w:val="22"/>
          <w:szCs w:val="22"/>
        </w:rPr>
        <w:t>また、会場費等</w:t>
      </w:r>
      <w:r w:rsidR="000C026C">
        <w:rPr>
          <w:rFonts w:asciiTheme="minorEastAsia" w:eastAsiaTheme="minorEastAsia" w:hAnsiTheme="minorEastAsia" w:hint="eastAsia"/>
          <w:sz w:val="22"/>
          <w:szCs w:val="22"/>
        </w:rPr>
        <w:t>が</w:t>
      </w:r>
      <w:r>
        <w:rPr>
          <w:rFonts w:asciiTheme="minorEastAsia" w:eastAsiaTheme="minorEastAsia" w:hAnsiTheme="minorEastAsia" w:hint="eastAsia"/>
          <w:sz w:val="22"/>
          <w:szCs w:val="22"/>
        </w:rPr>
        <w:t>不足する場合は、研究会の予算より</w:t>
      </w:r>
      <w:r w:rsidR="001071D7" w:rsidRPr="001071D7">
        <w:rPr>
          <w:rFonts w:asciiTheme="minorEastAsia" w:eastAsiaTheme="minorEastAsia" w:hAnsiTheme="minorEastAsia" w:hint="eastAsia"/>
          <w:sz w:val="22"/>
          <w:szCs w:val="22"/>
        </w:rPr>
        <w:t>補填することで了承された。</w:t>
      </w:r>
    </w:p>
    <w:p w:rsidR="0070044D" w:rsidRPr="00F6186E" w:rsidRDefault="0070044D" w:rsidP="00510BE4">
      <w:pPr>
        <w:ind w:leftChars="480" w:left="1196" w:hangingChars="101" w:hanging="216"/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>・翌日行われる「九州地区大学図書館協議会」に</w:t>
      </w:r>
      <w:r w:rsidR="000C026C">
        <w:rPr>
          <w:rFonts w:asciiTheme="minorEastAsia" w:eastAsiaTheme="minorEastAsia" w:hAnsiTheme="minorEastAsia" w:hint="eastAsia"/>
          <w:sz w:val="22"/>
          <w:szCs w:val="22"/>
        </w:rPr>
        <w:t>関して、尚絅大学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>が加盟していない</w:t>
      </w:r>
      <w:r w:rsidR="000C026C">
        <w:rPr>
          <w:rFonts w:asciiTheme="minorEastAsia" w:eastAsiaTheme="minorEastAsia" w:hAnsiTheme="minorEastAsia" w:hint="eastAsia"/>
          <w:sz w:val="22"/>
          <w:szCs w:val="22"/>
        </w:rPr>
        <w:t>ため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0C026C">
        <w:rPr>
          <w:rFonts w:asciiTheme="minorEastAsia" w:eastAsiaTheme="minorEastAsia" w:hAnsiTheme="minorEastAsia" w:hint="eastAsia"/>
          <w:sz w:val="22"/>
          <w:szCs w:val="22"/>
        </w:rPr>
        <w:t>当日の弁当代の徴収のみ行い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>「九州地区大学図書館協議会」の告知</w:t>
      </w:r>
      <w:r w:rsidR="000C026C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>出欠</w:t>
      </w:r>
      <w:r w:rsidR="002D737E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2D737E" w:rsidRPr="002D737E">
        <w:rPr>
          <w:rFonts w:asciiTheme="minorEastAsia" w:eastAsiaTheme="minorEastAsia" w:hAnsiTheme="minorEastAsia" w:hint="eastAsia"/>
          <w:sz w:val="22"/>
          <w:szCs w:val="22"/>
        </w:rPr>
        <w:t>九州地区協議会の報告は</w:t>
      </w:r>
      <w:r w:rsidR="000C026C">
        <w:rPr>
          <w:rFonts w:asciiTheme="minorEastAsia" w:eastAsiaTheme="minorEastAsia" w:hAnsiTheme="minorEastAsia" w:hint="eastAsia"/>
          <w:sz w:val="22"/>
          <w:szCs w:val="22"/>
        </w:rPr>
        <w:t>久留米</w:t>
      </w:r>
      <w:r w:rsidRPr="00F6186E">
        <w:rPr>
          <w:rFonts w:asciiTheme="minorEastAsia" w:eastAsiaTheme="minorEastAsia" w:hAnsiTheme="minorEastAsia" w:hint="eastAsia"/>
          <w:sz w:val="22"/>
          <w:szCs w:val="22"/>
        </w:rPr>
        <w:t>大学が担当する。</w:t>
      </w:r>
    </w:p>
    <w:p w:rsidR="00045671" w:rsidRPr="00F6186E" w:rsidRDefault="00045671" w:rsidP="00E36D6B">
      <w:pPr>
        <w:rPr>
          <w:rFonts w:asciiTheme="minorEastAsia" w:eastAsiaTheme="minorEastAsia" w:hAnsiTheme="minorEastAsia"/>
          <w:sz w:val="22"/>
          <w:szCs w:val="22"/>
        </w:rPr>
      </w:pPr>
    </w:p>
    <w:p w:rsidR="008513EA" w:rsidRPr="00F6186E" w:rsidRDefault="00E27571" w:rsidP="00F6186E">
      <w:pPr>
        <w:ind w:leftChars="270" w:left="55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④</w:t>
      </w:r>
      <w:r w:rsidR="008513EA"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　西地区</w:t>
      </w:r>
      <w:r w:rsidR="00892041" w:rsidRPr="00F6186E">
        <w:rPr>
          <w:rFonts w:asciiTheme="minorEastAsia" w:eastAsiaTheme="minorEastAsia" w:hAnsiTheme="minorEastAsia" w:hint="eastAsia"/>
          <w:sz w:val="22"/>
          <w:szCs w:val="22"/>
        </w:rPr>
        <w:t>部会</w:t>
      </w:r>
      <w:r w:rsidR="00514196" w:rsidRPr="00F6186E">
        <w:rPr>
          <w:rFonts w:asciiTheme="minorEastAsia" w:eastAsiaTheme="minorEastAsia" w:hAnsiTheme="minorEastAsia" w:hint="eastAsia"/>
          <w:sz w:val="22"/>
          <w:szCs w:val="22"/>
        </w:rPr>
        <w:t>201</w:t>
      </w:r>
      <w:r w:rsidR="0084787C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892041" w:rsidRPr="00F6186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8513EA" w:rsidRPr="00F6186E">
        <w:rPr>
          <w:rFonts w:asciiTheme="minorEastAsia" w:eastAsiaTheme="minorEastAsia" w:hAnsiTheme="minorEastAsia" w:hint="eastAsia"/>
          <w:sz w:val="22"/>
          <w:szCs w:val="22"/>
        </w:rPr>
        <w:t>研究会</w:t>
      </w:r>
      <w:r w:rsidR="001D2AF9" w:rsidRPr="00F6186E">
        <w:rPr>
          <w:rFonts w:asciiTheme="minorEastAsia" w:eastAsiaTheme="minorEastAsia" w:hAnsiTheme="minorEastAsia" w:hint="eastAsia"/>
          <w:sz w:val="22"/>
          <w:szCs w:val="22"/>
        </w:rPr>
        <w:t>研究発表者の推薦</w:t>
      </w:r>
      <w:r w:rsidR="008513EA" w:rsidRPr="00F6186E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:rsidR="008513EA" w:rsidRPr="00F6186E" w:rsidRDefault="0084787C" w:rsidP="00510BE4">
      <w:pPr>
        <w:ind w:leftChars="486" w:left="992" w:firstLineChars="105" w:firstLine="22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久留米大学</w:t>
      </w:r>
      <w:r w:rsidR="0070044D" w:rsidRPr="00F6186E">
        <w:rPr>
          <w:rFonts w:asciiTheme="minorEastAsia" w:eastAsiaTheme="minorEastAsia" w:hAnsiTheme="minorEastAsia" w:hint="eastAsia"/>
          <w:sz w:val="22"/>
          <w:szCs w:val="22"/>
        </w:rPr>
        <w:t>から201</w:t>
      </w:r>
      <w:r w:rsidR="00E27571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70044D" w:rsidRPr="00F6186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950A64">
        <w:rPr>
          <w:rFonts w:asciiTheme="minorEastAsia" w:eastAsiaTheme="minorEastAsia" w:hAnsiTheme="minorEastAsia" w:hint="eastAsia"/>
          <w:sz w:val="22"/>
          <w:szCs w:val="22"/>
        </w:rPr>
        <w:t>9</w:t>
      </w:r>
      <w:r w:rsidR="0070044D" w:rsidRPr="00F6186E">
        <w:rPr>
          <w:rFonts w:asciiTheme="minorEastAsia" w:eastAsiaTheme="minorEastAsia" w:hAnsiTheme="minorEastAsia" w:hint="eastAsia"/>
          <w:sz w:val="22"/>
          <w:szCs w:val="22"/>
        </w:rPr>
        <w:t>月に開催予定の</w:t>
      </w:r>
      <w:r w:rsidR="00EE0F31" w:rsidRPr="00BE4DA6">
        <w:rPr>
          <w:rFonts w:asciiTheme="minorEastAsia" w:eastAsiaTheme="minorEastAsia" w:hAnsiTheme="minorEastAsia" w:hint="eastAsia"/>
          <w:sz w:val="22"/>
          <w:szCs w:val="22"/>
        </w:rPr>
        <w:t>西地区部会</w:t>
      </w:r>
      <w:r w:rsidR="0070044D" w:rsidRPr="00BE4DA6">
        <w:rPr>
          <w:rFonts w:asciiTheme="minorEastAsia" w:eastAsiaTheme="minorEastAsia" w:hAnsiTheme="minorEastAsia" w:hint="eastAsia"/>
          <w:sz w:val="22"/>
          <w:szCs w:val="22"/>
        </w:rPr>
        <w:t>研究会の発表者の推薦依頼があ</w:t>
      </w:r>
      <w:r w:rsidR="00EE0F31" w:rsidRPr="00BE4DA6">
        <w:rPr>
          <w:rFonts w:asciiTheme="minorEastAsia" w:eastAsiaTheme="minorEastAsia" w:hAnsiTheme="minorEastAsia" w:hint="eastAsia"/>
          <w:sz w:val="22"/>
          <w:szCs w:val="22"/>
        </w:rPr>
        <w:t>り、九州女子大学・九州女子短期大学附属図書館の矢崎氏の推薦があった。</w:t>
      </w:r>
    </w:p>
    <w:p w:rsidR="00AE003F" w:rsidRPr="00F6186E" w:rsidRDefault="00AE003F" w:rsidP="00BE4DA6">
      <w:pPr>
        <w:rPr>
          <w:rFonts w:asciiTheme="minorEastAsia" w:eastAsiaTheme="minorEastAsia" w:hAnsiTheme="minorEastAsia"/>
          <w:sz w:val="22"/>
          <w:szCs w:val="22"/>
        </w:rPr>
      </w:pPr>
    </w:p>
    <w:p w:rsidR="004743F1" w:rsidRDefault="00E27571" w:rsidP="00F6186E">
      <w:pPr>
        <w:ind w:leftChars="270" w:left="1193" w:hangingChars="300" w:hanging="64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⑤</w:t>
      </w:r>
      <w:r w:rsidR="004B155D"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C782A" w:rsidRPr="00F6186E">
        <w:rPr>
          <w:rFonts w:asciiTheme="minorEastAsia" w:eastAsiaTheme="minorEastAsia" w:hAnsiTheme="minorEastAsia" w:hint="eastAsia"/>
          <w:sz w:val="22"/>
          <w:szCs w:val="22"/>
        </w:rPr>
        <w:t>私立大学図書館協会役員校・当番校の選出について</w:t>
      </w:r>
    </w:p>
    <w:p w:rsidR="00E27571" w:rsidRPr="0031107F" w:rsidRDefault="00DC782A" w:rsidP="00510BE4">
      <w:pPr>
        <w:ind w:leftChars="486" w:left="992" w:firstLine="1"/>
        <w:rPr>
          <w:rFonts w:asciiTheme="minorEastAsia" w:eastAsiaTheme="minorEastAsia" w:hAnsiTheme="minorEastAsia"/>
          <w:strike/>
          <w:color w:val="FF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E4DA6">
        <w:rPr>
          <w:rFonts w:asciiTheme="minorEastAsia" w:eastAsiaTheme="minorEastAsia" w:hAnsiTheme="minorEastAsia" w:hint="eastAsia"/>
          <w:sz w:val="22"/>
          <w:szCs w:val="22"/>
        </w:rPr>
        <w:t>久留米大学から</w:t>
      </w:r>
      <w:r w:rsidR="00EE0F31" w:rsidRPr="00BE4DA6">
        <w:rPr>
          <w:rFonts w:asciiTheme="minorEastAsia" w:eastAsiaTheme="minorEastAsia" w:hAnsiTheme="minorEastAsia" w:hint="eastAsia"/>
          <w:sz w:val="22"/>
          <w:szCs w:val="22"/>
        </w:rPr>
        <w:t>、資料をもとに</w:t>
      </w:r>
      <w:r w:rsidRPr="00BE4DA6">
        <w:rPr>
          <w:rFonts w:asciiTheme="minorEastAsia" w:eastAsiaTheme="minorEastAsia" w:hAnsiTheme="minorEastAsia" w:hint="eastAsia"/>
          <w:sz w:val="22"/>
          <w:szCs w:val="22"/>
        </w:rPr>
        <w:t>2017年度、2018年度西地区部会</w:t>
      </w:r>
      <w:r w:rsidR="0031107F" w:rsidRPr="00BE4DA6">
        <w:rPr>
          <w:rFonts w:asciiTheme="minorEastAsia" w:eastAsiaTheme="minorEastAsia" w:hAnsiTheme="minorEastAsia" w:hint="eastAsia"/>
          <w:sz w:val="22"/>
          <w:szCs w:val="22"/>
        </w:rPr>
        <w:t>と九州地区協議会の</w:t>
      </w:r>
      <w:r w:rsidRPr="00BE4DA6">
        <w:rPr>
          <w:rFonts w:asciiTheme="minorEastAsia" w:eastAsiaTheme="minorEastAsia" w:hAnsiTheme="minorEastAsia" w:hint="eastAsia"/>
          <w:sz w:val="22"/>
          <w:szCs w:val="22"/>
        </w:rPr>
        <w:t>役員校・当番校の選出について説明があり、</w:t>
      </w:r>
      <w:r w:rsidR="0031107F" w:rsidRPr="00BE4DA6">
        <w:rPr>
          <w:rFonts w:asciiTheme="minorEastAsia" w:eastAsiaTheme="minorEastAsia" w:hAnsiTheme="minorEastAsia" w:hint="eastAsia"/>
          <w:sz w:val="22"/>
          <w:szCs w:val="22"/>
        </w:rPr>
        <w:t>了承された。</w:t>
      </w:r>
    </w:p>
    <w:p w:rsidR="00DC782A" w:rsidRDefault="00DC782A" w:rsidP="00BE4DA6">
      <w:pPr>
        <w:rPr>
          <w:rFonts w:asciiTheme="minorEastAsia" w:eastAsiaTheme="minorEastAsia" w:hAnsiTheme="minorEastAsia"/>
          <w:sz w:val="22"/>
          <w:szCs w:val="22"/>
        </w:rPr>
      </w:pPr>
    </w:p>
    <w:p w:rsidR="00E27571" w:rsidRPr="00F6186E" w:rsidRDefault="00E27571" w:rsidP="00E27571">
      <w:pPr>
        <w:ind w:firstLineChars="264" w:firstLine="56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⑥</w:t>
      </w:r>
      <w:r w:rsidR="00DC782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95B2A" w:rsidRPr="00F6186E">
        <w:rPr>
          <w:rFonts w:asciiTheme="minorEastAsia" w:eastAsiaTheme="minorEastAsia" w:hAnsiTheme="minorEastAsia" w:hint="eastAsia"/>
          <w:sz w:val="22"/>
          <w:szCs w:val="22"/>
        </w:rPr>
        <w:t>2014年度九州地区大学図書館協議会の私立大学部会の表彰委員館・編集委員館</w:t>
      </w:r>
      <w:r w:rsidR="00995B2A">
        <w:rPr>
          <w:rFonts w:asciiTheme="minorEastAsia" w:eastAsiaTheme="minorEastAsia" w:hAnsiTheme="minorEastAsia" w:hint="eastAsia"/>
          <w:sz w:val="22"/>
          <w:szCs w:val="22"/>
        </w:rPr>
        <w:t>の選出に</w:t>
      </w:r>
      <w:r w:rsidR="00995B2A" w:rsidRPr="00F6186E">
        <w:rPr>
          <w:rFonts w:asciiTheme="minorEastAsia" w:eastAsiaTheme="minorEastAsia" w:hAnsiTheme="minorEastAsia" w:hint="eastAsia"/>
          <w:sz w:val="22"/>
          <w:szCs w:val="22"/>
        </w:rPr>
        <w:t>つい</w:t>
      </w:r>
      <w:r w:rsidR="00995B2A">
        <w:rPr>
          <w:rFonts w:asciiTheme="minorEastAsia" w:eastAsiaTheme="minorEastAsia" w:hAnsiTheme="minorEastAsia" w:hint="eastAsia"/>
          <w:sz w:val="22"/>
          <w:szCs w:val="22"/>
        </w:rPr>
        <w:t>て</w:t>
      </w:r>
    </w:p>
    <w:p w:rsidR="009B6D83" w:rsidRDefault="00995B2A" w:rsidP="00510BE4">
      <w:pPr>
        <w:ind w:leftChars="486" w:left="992" w:firstLineChars="100" w:firstLine="214"/>
        <w:rPr>
          <w:rFonts w:asciiTheme="minorEastAsia" w:eastAsiaTheme="minorEastAsia" w:hAnsiTheme="minorEastAsia"/>
          <w:sz w:val="22"/>
          <w:szCs w:val="22"/>
        </w:rPr>
      </w:pPr>
      <w:r w:rsidRPr="00BE4DA6">
        <w:rPr>
          <w:rFonts w:asciiTheme="minorEastAsia" w:eastAsiaTheme="minorEastAsia" w:hAnsiTheme="minorEastAsia" w:hint="eastAsia"/>
          <w:sz w:val="22"/>
          <w:szCs w:val="22"/>
        </w:rPr>
        <w:t>久留米大学から、今年度は福岡北部地区と福岡南部地区から選出しているので、次年度は</w:t>
      </w:r>
      <w:r w:rsidR="0031107F" w:rsidRPr="00BE4DA6">
        <w:rPr>
          <w:rFonts w:asciiTheme="minorEastAsia" w:eastAsiaTheme="minorEastAsia" w:hAnsiTheme="minorEastAsia" w:hint="eastAsia"/>
          <w:sz w:val="22"/>
          <w:szCs w:val="22"/>
        </w:rPr>
        <w:t>編集委員館に西九州大学（</w:t>
      </w:r>
      <w:r w:rsidRPr="00BE4DA6">
        <w:rPr>
          <w:rFonts w:asciiTheme="minorEastAsia" w:eastAsiaTheme="minorEastAsia" w:hAnsiTheme="minorEastAsia" w:hint="eastAsia"/>
          <w:sz w:val="22"/>
          <w:szCs w:val="22"/>
        </w:rPr>
        <w:t>九州中部地区</w:t>
      </w:r>
      <w:r w:rsidR="008C2C0D" w:rsidRPr="00BE4DA6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BE4DA6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="008C2C0D" w:rsidRPr="00BE4DA6">
        <w:rPr>
          <w:rFonts w:asciiTheme="minorEastAsia" w:eastAsiaTheme="minorEastAsia" w:hAnsiTheme="minorEastAsia" w:hint="eastAsia"/>
          <w:sz w:val="22"/>
          <w:szCs w:val="22"/>
        </w:rPr>
        <w:t>表彰委員館に九州保健福祉大学（</w:t>
      </w:r>
      <w:r w:rsidRPr="00BE4DA6">
        <w:rPr>
          <w:rFonts w:asciiTheme="minorEastAsia" w:eastAsiaTheme="minorEastAsia" w:hAnsiTheme="minorEastAsia" w:hint="eastAsia"/>
          <w:sz w:val="22"/>
          <w:szCs w:val="22"/>
        </w:rPr>
        <w:t>九州</w:t>
      </w:r>
      <w:r w:rsidR="008C2C0D" w:rsidRPr="00BE4DA6">
        <w:rPr>
          <w:rFonts w:asciiTheme="minorEastAsia" w:eastAsiaTheme="minorEastAsia" w:hAnsiTheme="minorEastAsia" w:hint="eastAsia"/>
          <w:sz w:val="22"/>
          <w:szCs w:val="22"/>
        </w:rPr>
        <w:t>南部</w:t>
      </w:r>
      <w:r w:rsidRPr="00BE4DA6">
        <w:rPr>
          <w:rFonts w:asciiTheme="minorEastAsia" w:eastAsiaTheme="minorEastAsia" w:hAnsiTheme="minorEastAsia" w:hint="eastAsia"/>
          <w:sz w:val="22"/>
          <w:szCs w:val="22"/>
        </w:rPr>
        <w:t>地区</w:t>
      </w:r>
      <w:r w:rsidR="008C2C0D" w:rsidRPr="00BE4DA6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BE4DA6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8C2C0D" w:rsidRPr="00BE4DA6">
        <w:rPr>
          <w:rFonts w:asciiTheme="minorEastAsia" w:eastAsiaTheme="minorEastAsia" w:hAnsiTheme="minorEastAsia" w:hint="eastAsia"/>
          <w:sz w:val="22"/>
          <w:szCs w:val="22"/>
        </w:rPr>
        <w:t>打診済みであることの</w:t>
      </w:r>
      <w:r w:rsidRPr="00BE4DA6">
        <w:rPr>
          <w:rFonts w:asciiTheme="minorEastAsia" w:eastAsiaTheme="minorEastAsia" w:hAnsiTheme="minorEastAsia" w:hint="eastAsia"/>
          <w:sz w:val="22"/>
          <w:szCs w:val="22"/>
        </w:rPr>
        <w:t>報告があった。</w:t>
      </w:r>
    </w:p>
    <w:p w:rsidR="00995B2A" w:rsidRPr="00F6186E" w:rsidRDefault="00995B2A" w:rsidP="00F6186E">
      <w:pPr>
        <w:ind w:leftChars="607" w:left="1239"/>
        <w:rPr>
          <w:rFonts w:asciiTheme="minorEastAsia" w:eastAsiaTheme="minorEastAsia" w:hAnsiTheme="minorEastAsia"/>
          <w:sz w:val="22"/>
          <w:szCs w:val="22"/>
        </w:rPr>
      </w:pPr>
    </w:p>
    <w:p w:rsidR="00BA1B95" w:rsidRPr="00F6186E" w:rsidRDefault="009B6D83" w:rsidP="00F6186E">
      <w:pPr>
        <w:ind w:left="143" w:hangingChars="67" w:hanging="143"/>
        <w:rPr>
          <w:rFonts w:asciiTheme="minorEastAsia" w:eastAsiaTheme="minorEastAsia" w:hAnsiTheme="minorEastAsia"/>
          <w:sz w:val="22"/>
          <w:szCs w:val="22"/>
        </w:rPr>
      </w:pPr>
      <w:r w:rsidRPr="00F6186E">
        <w:rPr>
          <w:rFonts w:asciiTheme="minorEastAsia" w:eastAsiaTheme="minorEastAsia" w:hAnsiTheme="minorEastAsia" w:hint="eastAsia"/>
          <w:sz w:val="22"/>
          <w:szCs w:val="22"/>
        </w:rPr>
        <w:t>（７）　確認事項</w:t>
      </w:r>
    </w:p>
    <w:p w:rsidR="009B6D83" w:rsidRPr="00F6186E" w:rsidRDefault="00BE4DA6" w:rsidP="00F6186E">
      <w:pPr>
        <w:ind w:leftChars="270" w:left="55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9B6D83" w:rsidRPr="00F6186E">
        <w:rPr>
          <w:rFonts w:asciiTheme="minorEastAsia" w:eastAsiaTheme="minorEastAsia" w:hAnsiTheme="minorEastAsia" w:hint="eastAsia"/>
          <w:sz w:val="22"/>
          <w:szCs w:val="22"/>
        </w:rPr>
        <w:t xml:space="preserve">　本会関係の次年度以降の役員校・当番校について</w:t>
      </w:r>
    </w:p>
    <w:p w:rsidR="009B6D83" w:rsidRPr="00F6186E" w:rsidRDefault="0084787C" w:rsidP="00510BE4">
      <w:pPr>
        <w:ind w:leftChars="486" w:left="992" w:firstLineChars="100" w:firstLine="21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久留米</w:t>
      </w:r>
      <w:r w:rsidR="009B6D83" w:rsidRPr="00F6186E">
        <w:rPr>
          <w:rFonts w:asciiTheme="minorEastAsia" w:eastAsiaTheme="minorEastAsia" w:hAnsiTheme="minorEastAsia" w:hint="eastAsia"/>
          <w:sz w:val="22"/>
          <w:szCs w:val="22"/>
        </w:rPr>
        <w:t>大学から、資料をもとに本会関係の次年度以降の役員校・当番校について</w:t>
      </w:r>
      <w:r w:rsidR="00AD45AC" w:rsidRPr="00F6186E">
        <w:rPr>
          <w:rFonts w:asciiTheme="minorEastAsia" w:eastAsiaTheme="minorEastAsia" w:hAnsiTheme="minorEastAsia" w:hint="eastAsia"/>
          <w:sz w:val="22"/>
          <w:szCs w:val="22"/>
        </w:rPr>
        <w:t>説明があり、了承</w:t>
      </w:r>
      <w:r w:rsidR="009B6D83" w:rsidRPr="00F6186E">
        <w:rPr>
          <w:rFonts w:asciiTheme="minorEastAsia" w:eastAsiaTheme="minorEastAsia" w:hAnsiTheme="minorEastAsia" w:hint="eastAsia"/>
          <w:sz w:val="22"/>
          <w:szCs w:val="22"/>
        </w:rPr>
        <w:t>された。</w:t>
      </w:r>
    </w:p>
    <w:p w:rsidR="009573A3" w:rsidRPr="00F6186E" w:rsidRDefault="009573A3" w:rsidP="009B251D">
      <w:pPr>
        <w:rPr>
          <w:rFonts w:asciiTheme="minorEastAsia" w:eastAsiaTheme="minorEastAsia" w:hAnsiTheme="minorEastAsia"/>
          <w:sz w:val="22"/>
          <w:szCs w:val="22"/>
        </w:rPr>
      </w:pPr>
    </w:p>
    <w:sectPr w:rsidR="009573A3" w:rsidRPr="00F6186E" w:rsidSect="00F6186E">
      <w:pgSz w:w="11906" w:h="16838" w:code="9"/>
      <w:pgMar w:top="1134" w:right="851" w:bottom="1134" w:left="851" w:header="851" w:footer="992" w:gutter="0"/>
      <w:cols w:space="425"/>
      <w:docGrid w:type="linesAndChars" w:linePitch="323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24" w:rsidRDefault="004C5C24" w:rsidP="00384B27">
      <w:r>
        <w:separator/>
      </w:r>
    </w:p>
  </w:endnote>
  <w:endnote w:type="continuationSeparator" w:id="0">
    <w:p w:rsidR="004C5C24" w:rsidRDefault="004C5C24" w:rsidP="0038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24" w:rsidRDefault="004C5C24" w:rsidP="00384B27">
      <w:r>
        <w:separator/>
      </w:r>
    </w:p>
  </w:footnote>
  <w:footnote w:type="continuationSeparator" w:id="0">
    <w:p w:rsidR="004C5C24" w:rsidRDefault="004C5C24" w:rsidP="00384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0A"/>
    <w:rsid w:val="00003E9B"/>
    <w:rsid w:val="000307F2"/>
    <w:rsid w:val="00033FCD"/>
    <w:rsid w:val="00036A64"/>
    <w:rsid w:val="00041E6B"/>
    <w:rsid w:val="00045671"/>
    <w:rsid w:val="00051D18"/>
    <w:rsid w:val="00051F2C"/>
    <w:rsid w:val="0005660A"/>
    <w:rsid w:val="00065D46"/>
    <w:rsid w:val="0006691D"/>
    <w:rsid w:val="00070D42"/>
    <w:rsid w:val="0008533A"/>
    <w:rsid w:val="00090DAD"/>
    <w:rsid w:val="000B7EB0"/>
    <w:rsid w:val="000C026C"/>
    <w:rsid w:val="000E6B34"/>
    <w:rsid w:val="00105F7C"/>
    <w:rsid w:val="001071D7"/>
    <w:rsid w:val="00112008"/>
    <w:rsid w:val="00114F3D"/>
    <w:rsid w:val="00120EFE"/>
    <w:rsid w:val="00121067"/>
    <w:rsid w:val="00133CA2"/>
    <w:rsid w:val="00141F25"/>
    <w:rsid w:val="0015032B"/>
    <w:rsid w:val="0016784C"/>
    <w:rsid w:val="00174E8C"/>
    <w:rsid w:val="00177596"/>
    <w:rsid w:val="00177E3B"/>
    <w:rsid w:val="001B1F4B"/>
    <w:rsid w:val="001B7B9F"/>
    <w:rsid w:val="001C7E64"/>
    <w:rsid w:val="001D2380"/>
    <w:rsid w:val="001D2AF9"/>
    <w:rsid w:val="001D31B8"/>
    <w:rsid w:val="001F60D4"/>
    <w:rsid w:val="00204147"/>
    <w:rsid w:val="00240C91"/>
    <w:rsid w:val="00260F9B"/>
    <w:rsid w:val="00270654"/>
    <w:rsid w:val="002C6CFC"/>
    <w:rsid w:val="002D737E"/>
    <w:rsid w:val="002E5BB8"/>
    <w:rsid w:val="002F30E6"/>
    <w:rsid w:val="00310411"/>
    <w:rsid w:val="0031107F"/>
    <w:rsid w:val="00322C67"/>
    <w:rsid w:val="003252CC"/>
    <w:rsid w:val="00334729"/>
    <w:rsid w:val="003350AE"/>
    <w:rsid w:val="00341E08"/>
    <w:rsid w:val="00342FD0"/>
    <w:rsid w:val="00363134"/>
    <w:rsid w:val="00384B27"/>
    <w:rsid w:val="0038682F"/>
    <w:rsid w:val="003A4E51"/>
    <w:rsid w:val="003F2634"/>
    <w:rsid w:val="00442270"/>
    <w:rsid w:val="004504EF"/>
    <w:rsid w:val="004743F1"/>
    <w:rsid w:val="004B155D"/>
    <w:rsid w:val="004C5C24"/>
    <w:rsid w:val="004C6926"/>
    <w:rsid w:val="004F0E77"/>
    <w:rsid w:val="004F7423"/>
    <w:rsid w:val="00510BE4"/>
    <w:rsid w:val="00514196"/>
    <w:rsid w:val="00515E5C"/>
    <w:rsid w:val="0052047D"/>
    <w:rsid w:val="00526B96"/>
    <w:rsid w:val="00580F1E"/>
    <w:rsid w:val="0058728F"/>
    <w:rsid w:val="005A6A77"/>
    <w:rsid w:val="005C0400"/>
    <w:rsid w:val="005E3239"/>
    <w:rsid w:val="005F016D"/>
    <w:rsid w:val="005F0D75"/>
    <w:rsid w:val="005F4EB9"/>
    <w:rsid w:val="0060173C"/>
    <w:rsid w:val="00624359"/>
    <w:rsid w:val="00632495"/>
    <w:rsid w:val="0064022D"/>
    <w:rsid w:val="006460ED"/>
    <w:rsid w:val="00661397"/>
    <w:rsid w:val="00662D6F"/>
    <w:rsid w:val="00665EB1"/>
    <w:rsid w:val="006732CD"/>
    <w:rsid w:val="0067348C"/>
    <w:rsid w:val="0068052C"/>
    <w:rsid w:val="006B6290"/>
    <w:rsid w:val="006D5376"/>
    <w:rsid w:val="006F2C2D"/>
    <w:rsid w:val="0070044D"/>
    <w:rsid w:val="00702E4C"/>
    <w:rsid w:val="007203E9"/>
    <w:rsid w:val="00732F93"/>
    <w:rsid w:val="00751C99"/>
    <w:rsid w:val="0075238E"/>
    <w:rsid w:val="0075440A"/>
    <w:rsid w:val="0076315E"/>
    <w:rsid w:val="00765667"/>
    <w:rsid w:val="007B061E"/>
    <w:rsid w:val="007D5CC7"/>
    <w:rsid w:val="007F0945"/>
    <w:rsid w:val="007F1345"/>
    <w:rsid w:val="007F4668"/>
    <w:rsid w:val="007F7AF9"/>
    <w:rsid w:val="00846726"/>
    <w:rsid w:val="00846A79"/>
    <w:rsid w:val="0084787C"/>
    <w:rsid w:val="008513EA"/>
    <w:rsid w:val="00876752"/>
    <w:rsid w:val="008802C9"/>
    <w:rsid w:val="00892041"/>
    <w:rsid w:val="00896B87"/>
    <w:rsid w:val="008B63FE"/>
    <w:rsid w:val="008C2C0D"/>
    <w:rsid w:val="008C4DFA"/>
    <w:rsid w:val="008D6998"/>
    <w:rsid w:val="009070AF"/>
    <w:rsid w:val="00922204"/>
    <w:rsid w:val="0092436C"/>
    <w:rsid w:val="009309D4"/>
    <w:rsid w:val="00950A64"/>
    <w:rsid w:val="0095533E"/>
    <w:rsid w:val="009573A3"/>
    <w:rsid w:val="0096035C"/>
    <w:rsid w:val="00967E13"/>
    <w:rsid w:val="00986026"/>
    <w:rsid w:val="00995B2A"/>
    <w:rsid w:val="009B058F"/>
    <w:rsid w:val="009B251D"/>
    <w:rsid w:val="009B3D4E"/>
    <w:rsid w:val="009B55D6"/>
    <w:rsid w:val="009B6D83"/>
    <w:rsid w:val="009C0678"/>
    <w:rsid w:val="009C172E"/>
    <w:rsid w:val="009F39D4"/>
    <w:rsid w:val="009F6035"/>
    <w:rsid w:val="009F6610"/>
    <w:rsid w:val="00A11850"/>
    <w:rsid w:val="00A217E0"/>
    <w:rsid w:val="00A36768"/>
    <w:rsid w:val="00A40DED"/>
    <w:rsid w:val="00A43607"/>
    <w:rsid w:val="00A65DC2"/>
    <w:rsid w:val="00A674E4"/>
    <w:rsid w:val="00A82E42"/>
    <w:rsid w:val="00A96773"/>
    <w:rsid w:val="00AB3348"/>
    <w:rsid w:val="00AB7FC1"/>
    <w:rsid w:val="00AC5C1A"/>
    <w:rsid w:val="00AD45AC"/>
    <w:rsid w:val="00AE003F"/>
    <w:rsid w:val="00AF4B63"/>
    <w:rsid w:val="00B23A27"/>
    <w:rsid w:val="00B360FE"/>
    <w:rsid w:val="00B45C70"/>
    <w:rsid w:val="00B577C4"/>
    <w:rsid w:val="00B67165"/>
    <w:rsid w:val="00B74C4A"/>
    <w:rsid w:val="00B95122"/>
    <w:rsid w:val="00B97880"/>
    <w:rsid w:val="00BA1B95"/>
    <w:rsid w:val="00BA370E"/>
    <w:rsid w:val="00BA57E1"/>
    <w:rsid w:val="00BA6AF7"/>
    <w:rsid w:val="00BB1B70"/>
    <w:rsid w:val="00BB2D69"/>
    <w:rsid w:val="00BB6E80"/>
    <w:rsid w:val="00BC07A9"/>
    <w:rsid w:val="00BC554E"/>
    <w:rsid w:val="00BE4685"/>
    <w:rsid w:val="00BE4DA6"/>
    <w:rsid w:val="00BF1B55"/>
    <w:rsid w:val="00C00DFD"/>
    <w:rsid w:val="00C230F7"/>
    <w:rsid w:val="00C25FCE"/>
    <w:rsid w:val="00C5192D"/>
    <w:rsid w:val="00C52D77"/>
    <w:rsid w:val="00C564A9"/>
    <w:rsid w:val="00C57E41"/>
    <w:rsid w:val="00C67025"/>
    <w:rsid w:val="00C719E0"/>
    <w:rsid w:val="00C91CA4"/>
    <w:rsid w:val="00CD4750"/>
    <w:rsid w:val="00CD6640"/>
    <w:rsid w:val="00CE1CDA"/>
    <w:rsid w:val="00D010CC"/>
    <w:rsid w:val="00D23AC7"/>
    <w:rsid w:val="00D545E5"/>
    <w:rsid w:val="00D813AD"/>
    <w:rsid w:val="00D83880"/>
    <w:rsid w:val="00D9675C"/>
    <w:rsid w:val="00DA6BEB"/>
    <w:rsid w:val="00DB0C96"/>
    <w:rsid w:val="00DC294B"/>
    <w:rsid w:val="00DC76E1"/>
    <w:rsid w:val="00DC782A"/>
    <w:rsid w:val="00DC7FDE"/>
    <w:rsid w:val="00DF1AC3"/>
    <w:rsid w:val="00DF2BCA"/>
    <w:rsid w:val="00E10399"/>
    <w:rsid w:val="00E138C2"/>
    <w:rsid w:val="00E27571"/>
    <w:rsid w:val="00E31B78"/>
    <w:rsid w:val="00E36D6B"/>
    <w:rsid w:val="00E41D1D"/>
    <w:rsid w:val="00E523B0"/>
    <w:rsid w:val="00E7168C"/>
    <w:rsid w:val="00E72094"/>
    <w:rsid w:val="00EB35B6"/>
    <w:rsid w:val="00EB7C08"/>
    <w:rsid w:val="00EE0F31"/>
    <w:rsid w:val="00F302DE"/>
    <w:rsid w:val="00F30FAC"/>
    <w:rsid w:val="00F477C5"/>
    <w:rsid w:val="00F52F5A"/>
    <w:rsid w:val="00F6186E"/>
    <w:rsid w:val="00F74D61"/>
    <w:rsid w:val="00F90DE4"/>
    <w:rsid w:val="00FB4397"/>
    <w:rsid w:val="00FC33A0"/>
    <w:rsid w:val="00FE12DD"/>
    <w:rsid w:val="00FF28D4"/>
    <w:rsid w:val="00FF4113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83CA45-C54A-40AD-BAE1-A7457B14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0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5440A"/>
    <w:pPr>
      <w:jc w:val="right"/>
    </w:pPr>
  </w:style>
  <w:style w:type="paragraph" w:styleId="a4">
    <w:name w:val="Body Text Indent"/>
    <w:basedOn w:val="a"/>
    <w:rsid w:val="0075440A"/>
    <w:pPr>
      <w:ind w:firstLineChars="997" w:firstLine="3598"/>
    </w:pPr>
    <w:rPr>
      <w:w w:val="150"/>
      <w:sz w:val="24"/>
    </w:rPr>
  </w:style>
  <w:style w:type="paragraph" w:styleId="a5">
    <w:name w:val="Date"/>
    <w:basedOn w:val="a"/>
    <w:next w:val="a"/>
    <w:link w:val="a6"/>
    <w:rsid w:val="0075440A"/>
  </w:style>
  <w:style w:type="paragraph" w:styleId="a7">
    <w:name w:val="Note Heading"/>
    <w:basedOn w:val="a"/>
    <w:next w:val="a"/>
    <w:link w:val="a8"/>
    <w:rsid w:val="0075440A"/>
    <w:pPr>
      <w:jc w:val="center"/>
    </w:pPr>
  </w:style>
  <w:style w:type="paragraph" w:styleId="a9">
    <w:name w:val="header"/>
    <w:basedOn w:val="a"/>
    <w:link w:val="aa"/>
    <w:rsid w:val="00384B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84B27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384B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84B27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rsid w:val="00B6716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rsid w:val="00B6716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記 (文字)"/>
    <w:basedOn w:val="a0"/>
    <w:link w:val="a7"/>
    <w:locked/>
    <w:rsid w:val="008D6998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character" w:customStyle="1" w:styleId="a6">
    <w:name w:val="日付 (文字)"/>
    <w:basedOn w:val="a0"/>
    <w:link w:val="a5"/>
    <w:locked/>
    <w:rsid w:val="008D6998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character" w:styleId="af">
    <w:name w:val="annotation reference"/>
    <w:basedOn w:val="a0"/>
    <w:semiHidden/>
    <w:rsid w:val="002E5BB8"/>
    <w:rPr>
      <w:sz w:val="18"/>
      <w:szCs w:val="18"/>
    </w:rPr>
  </w:style>
  <w:style w:type="paragraph" w:styleId="af0">
    <w:name w:val="annotation text"/>
    <w:basedOn w:val="a"/>
    <w:semiHidden/>
    <w:rsid w:val="002E5BB8"/>
    <w:pPr>
      <w:jc w:val="left"/>
    </w:pPr>
  </w:style>
  <w:style w:type="paragraph" w:styleId="af1">
    <w:name w:val="annotation subject"/>
    <w:basedOn w:val="af0"/>
    <w:next w:val="af0"/>
    <w:semiHidden/>
    <w:rsid w:val="002E5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平成1７年９月２５日</vt:lpstr>
      <vt:lpstr>平成1７年９月２５日</vt:lpstr>
    </vt:vector>
  </TitlesOfParts>
  <Company>九州東海大学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平成1７年９月２５日</dc:title>
  <dc:creator>etoh</dc:creator>
  <cp:lastModifiedBy>本松　由衣</cp:lastModifiedBy>
  <cp:revision>2</cp:revision>
  <cp:lastPrinted>2012-12-17T02:37:00Z</cp:lastPrinted>
  <dcterms:created xsi:type="dcterms:W3CDTF">2013-12-11T02:45:00Z</dcterms:created>
  <dcterms:modified xsi:type="dcterms:W3CDTF">2013-12-11T02:45:00Z</dcterms:modified>
</cp:coreProperties>
</file>