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47A79" w14:textId="4127FC7D" w:rsidR="00AB0C7B" w:rsidRPr="00C21008" w:rsidRDefault="00CA68B2">
      <w:pPr>
        <w:jc w:val="center"/>
        <w:rPr>
          <w:rFonts w:eastAsia="ＭＳ 明朝"/>
          <w:bCs/>
          <w:sz w:val="28"/>
          <w:szCs w:val="22"/>
        </w:rPr>
      </w:pPr>
      <w:r w:rsidRPr="00CA68B2">
        <w:rPr>
          <w:rFonts w:eastAsia="ＭＳ 明朝" w:hint="eastAsia"/>
          <w:bCs/>
          <w:sz w:val="28"/>
          <w:szCs w:val="22"/>
        </w:rPr>
        <w:t>令和</w:t>
      </w:r>
      <w:r w:rsidRPr="00CA68B2">
        <w:rPr>
          <w:rFonts w:eastAsia="ＭＳ 明朝" w:hint="eastAsia"/>
          <w:bCs/>
          <w:sz w:val="28"/>
          <w:szCs w:val="22"/>
        </w:rPr>
        <w:t>6</w:t>
      </w:r>
      <w:r w:rsidRPr="00CA68B2">
        <w:rPr>
          <w:rFonts w:eastAsia="ＭＳ 明朝" w:hint="eastAsia"/>
          <w:bCs/>
          <w:sz w:val="28"/>
          <w:szCs w:val="22"/>
        </w:rPr>
        <w:t>年度大学図書館職員長期研修</w:t>
      </w:r>
      <w:r>
        <w:rPr>
          <w:rFonts w:eastAsia="ＭＳ 明朝" w:hint="eastAsia"/>
          <w:bCs/>
          <w:sz w:val="28"/>
          <w:szCs w:val="22"/>
        </w:rPr>
        <w:t xml:space="preserve">　</w:t>
      </w:r>
      <w:r w:rsidR="00AB0C7B" w:rsidRPr="00C21008">
        <w:rPr>
          <w:rFonts w:eastAsia="ＭＳ 明朝" w:hint="eastAsia"/>
          <w:bCs/>
          <w:sz w:val="28"/>
          <w:szCs w:val="22"/>
        </w:rPr>
        <w:t>宿泊調査票</w:t>
      </w:r>
    </w:p>
    <w:p w14:paraId="641B5BE1" w14:textId="77777777" w:rsidR="00AB0C7B" w:rsidRPr="00C21008" w:rsidRDefault="00AB0C7B">
      <w:pPr>
        <w:jc w:val="center"/>
        <w:rPr>
          <w:rFonts w:eastAsia="ＭＳ 明朝"/>
          <w:bCs/>
          <w:sz w:val="22"/>
          <w:szCs w:val="22"/>
        </w:rPr>
      </w:pPr>
    </w:p>
    <w:p w14:paraId="4EB21C55" w14:textId="77777777" w:rsidR="00241369" w:rsidRDefault="0018246C" w:rsidP="00241369">
      <w:pPr>
        <w:ind w:firstLineChars="100" w:firstLine="220"/>
        <w:rPr>
          <w:rFonts w:eastAsia="ＭＳ 明朝"/>
          <w:bCs/>
          <w:sz w:val="22"/>
          <w:szCs w:val="22"/>
        </w:rPr>
      </w:pPr>
      <w:r w:rsidRPr="00C21008">
        <w:rPr>
          <w:rFonts w:eastAsia="ＭＳ 明朝" w:hint="eastAsia"/>
          <w:bCs/>
          <w:sz w:val="22"/>
          <w:szCs w:val="22"/>
        </w:rPr>
        <w:t>研修</w:t>
      </w:r>
      <w:r w:rsidR="00AB0C7B" w:rsidRPr="00C21008">
        <w:rPr>
          <w:rFonts w:eastAsia="ＭＳ 明朝" w:hint="eastAsia"/>
          <w:bCs/>
          <w:sz w:val="22"/>
          <w:szCs w:val="22"/>
        </w:rPr>
        <w:t>受講が決定した場合</w:t>
      </w:r>
      <w:r w:rsidR="000C145B" w:rsidRPr="00C21008">
        <w:rPr>
          <w:rFonts w:eastAsia="ＭＳ 明朝" w:hint="eastAsia"/>
          <w:bCs/>
          <w:sz w:val="22"/>
          <w:szCs w:val="22"/>
        </w:rPr>
        <w:t>、</w:t>
      </w:r>
      <w:r w:rsidR="00241369">
        <w:rPr>
          <w:rFonts w:eastAsia="ＭＳ 明朝" w:hint="eastAsia"/>
          <w:bCs/>
          <w:sz w:val="22"/>
          <w:szCs w:val="22"/>
        </w:rPr>
        <w:t>対面開催期間の</w:t>
      </w:r>
      <w:r w:rsidR="00666C41">
        <w:rPr>
          <w:rFonts w:eastAsia="ＭＳ 明朝" w:hint="eastAsia"/>
          <w:bCs/>
          <w:sz w:val="22"/>
          <w:szCs w:val="22"/>
        </w:rPr>
        <w:t>宿泊</w:t>
      </w:r>
      <w:r w:rsidR="00241369">
        <w:rPr>
          <w:rFonts w:eastAsia="ＭＳ 明朝" w:hint="eastAsia"/>
          <w:bCs/>
          <w:sz w:val="22"/>
          <w:szCs w:val="22"/>
        </w:rPr>
        <w:t>（</w:t>
      </w:r>
      <w:r w:rsidR="00241369">
        <w:rPr>
          <w:rFonts w:eastAsia="ＭＳ 明朝" w:hint="eastAsia"/>
          <w:bCs/>
          <w:sz w:val="22"/>
          <w:szCs w:val="22"/>
        </w:rPr>
        <w:t>7</w:t>
      </w:r>
      <w:r w:rsidR="00241369">
        <w:rPr>
          <w:rFonts w:eastAsia="ＭＳ 明朝" w:hint="eastAsia"/>
          <w:bCs/>
          <w:sz w:val="22"/>
          <w:szCs w:val="22"/>
        </w:rPr>
        <w:t>月</w:t>
      </w:r>
      <w:r w:rsidR="00241369">
        <w:rPr>
          <w:rFonts w:eastAsia="ＭＳ 明朝" w:hint="eastAsia"/>
          <w:bCs/>
          <w:sz w:val="22"/>
          <w:szCs w:val="22"/>
        </w:rPr>
        <w:t>17</w:t>
      </w:r>
      <w:r w:rsidR="00241369">
        <w:rPr>
          <w:rFonts w:eastAsia="ＭＳ 明朝" w:hint="eastAsia"/>
          <w:bCs/>
          <w:sz w:val="22"/>
          <w:szCs w:val="22"/>
        </w:rPr>
        <w:t>日（水）及び</w:t>
      </w:r>
      <w:r w:rsidR="00241369">
        <w:rPr>
          <w:rFonts w:eastAsia="ＭＳ 明朝" w:hint="eastAsia"/>
          <w:bCs/>
          <w:sz w:val="22"/>
          <w:szCs w:val="22"/>
        </w:rPr>
        <w:t>18</w:t>
      </w:r>
      <w:r w:rsidR="00241369">
        <w:rPr>
          <w:rFonts w:eastAsia="ＭＳ 明朝" w:hint="eastAsia"/>
          <w:bCs/>
          <w:sz w:val="22"/>
          <w:szCs w:val="22"/>
        </w:rPr>
        <w:t>日（木））</w:t>
      </w:r>
      <w:r w:rsidR="004C4779">
        <w:rPr>
          <w:rFonts w:eastAsia="ＭＳ 明朝" w:hint="eastAsia"/>
          <w:bCs/>
          <w:sz w:val="22"/>
          <w:szCs w:val="22"/>
        </w:rPr>
        <w:t>を</w:t>
      </w:r>
    </w:p>
    <w:p w14:paraId="1A9E017E" w14:textId="387DB93C" w:rsidR="00AB0C7B" w:rsidRDefault="004C4779" w:rsidP="00241369">
      <w:pPr>
        <w:rPr>
          <w:rFonts w:eastAsia="ＭＳ 明朝"/>
          <w:bCs/>
          <w:sz w:val="22"/>
          <w:szCs w:val="22"/>
        </w:rPr>
      </w:pPr>
      <w:r>
        <w:rPr>
          <w:rFonts w:eastAsia="ＭＳ 明朝" w:hint="eastAsia"/>
          <w:bCs/>
          <w:sz w:val="22"/>
          <w:szCs w:val="22"/>
        </w:rPr>
        <w:t>希望されるか</w:t>
      </w:r>
      <w:r w:rsidR="00AB0C7B" w:rsidRPr="00C21008">
        <w:rPr>
          <w:rFonts w:eastAsia="ＭＳ 明朝" w:hint="eastAsia"/>
          <w:bCs/>
          <w:sz w:val="22"/>
          <w:szCs w:val="22"/>
        </w:rPr>
        <w:t>ご回答ください。</w:t>
      </w:r>
      <w:r w:rsidR="00C51464">
        <w:rPr>
          <w:rFonts w:eastAsia="ＭＳ 明朝" w:hint="eastAsia"/>
          <w:bCs/>
          <w:sz w:val="22"/>
          <w:szCs w:val="22"/>
        </w:rPr>
        <w:t xml:space="preserve">　</w:t>
      </w:r>
    </w:p>
    <w:p w14:paraId="62CB2093" w14:textId="77777777" w:rsidR="006A4522" w:rsidRPr="00C51464" w:rsidRDefault="006A4522" w:rsidP="006A4522">
      <w:pPr>
        <w:ind w:firstLineChars="100" w:firstLine="220"/>
        <w:rPr>
          <w:rFonts w:eastAsia="ＭＳ 明朝"/>
          <w:bCs/>
          <w:sz w:val="28"/>
          <w:szCs w:val="22"/>
        </w:rPr>
      </w:pPr>
      <w:r>
        <w:rPr>
          <w:rFonts w:eastAsia="ＭＳ 明朝" w:hint="eastAsia"/>
          <w:bCs/>
          <w:sz w:val="22"/>
          <w:szCs w:val="22"/>
        </w:rPr>
        <w:t>※</w:t>
      </w:r>
      <w:r w:rsidRPr="00C51464">
        <w:rPr>
          <w:rFonts w:eastAsia="ＭＳ 明朝" w:hint="eastAsia"/>
          <w:bCs/>
          <w:sz w:val="22"/>
          <w:szCs w:val="22"/>
        </w:rPr>
        <w:t>受講決定後、改めて宿泊希望調査を行います。</w:t>
      </w:r>
    </w:p>
    <w:p w14:paraId="3AAC06B5" w14:textId="77777777" w:rsidR="000A05AF" w:rsidRPr="0050094E" w:rsidRDefault="000A05AF" w:rsidP="0018246C">
      <w:pPr>
        <w:ind w:firstLineChars="100" w:firstLine="220"/>
        <w:rPr>
          <w:rFonts w:eastAsia="ＭＳ 明朝"/>
          <w:bCs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0"/>
      </w:tblGrid>
      <w:tr w:rsidR="00AB0C7B" w:rsidRPr="00C21008" w14:paraId="75F7FCD6" w14:textId="77777777">
        <w:trPr>
          <w:trHeight w:val="3600"/>
        </w:trPr>
        <w:tc>
          <w:tcPr>
            <w:tcW w:w="8640" w:type="dxa"/>
          </w:tcPr>
          <w:p w14:paraId="748A0F9D" w14:textId="77777777" w:rsidR="00AB0C7B" w:rsidRPr="00C21008" w:rsidRDefault="00AB0C7B">
            <w:pPr>
              <w:wordWrap w:val="0"/>
              <w:ind w:firstLine="630"/>
              <w:rPr>
                <w:rFonts w:eastAsia="ＭＳ 明朝"/>
                <w:sz w:val="22"/>
                <w:szCs w:val="22"/>
                <w:u w:val="single"/>
              </w:rPr>
            </w:pPr>
          </w:p>
          <w:p w14:paraId="6F85ED46" w14:textId="77777777" w:rsidR="00AB0C7B" w:rsidRPr="00C21008" w:rsidRDefault="00AB0C7B">
            <w:pPr>
              <w:wordWrap w:val="0"/>
              <w:ind w:firstLine="630"/>
              <w:rPr>
                <w:rFonts w:eastAsia="ＭＳ 明朝"/>
                <w:sz w:val="22"/>
                <w:szCs w:val="22"/>
                <w:u w:val="single"/>
              </w:rPr>
            </w:pPr>
            <w:r w:rsidRPr="00C21008">
              <w:rPr>
                <w:rFonts w:eastAsia="ＭＳ 明朝" w:hint="eastAsia"/>
                <w:sz w:val="22"/>
                <w:szCs w:val="22"/>
                <w:u w:val="single"/>
              </w:rPr>
              <w:t xml:space="preserve">所　　属　　　　　　　　　　　　　　　　　　　　　　　</w:t>
            </w:r>
          </w:p>
          <w:p w14:paraId="7FEC7E5A" w14:textId="77777777" w:rsidR="00AB0C7B" w:rsidRPr="00C21008" w:rsidRDefault="00AB0C7B">
            <w:pPr>
              <w:jc w:val="right"/>
              <w:rPr>
                <w:rFonts w:eastAsia="ＭＳ 明朝"/>
                <w:sz w:val="22"/>
                <w:szCs w:val="22"/>
                <w:u w:val="single"/>
              </w:rPr>
            </w:pPr>
          </w:p>
          <w:p w14:paraId="2EB84080" w14:textId="77777777" w:rsidR="00AB0C7B" w:rsidRPr="00C21008" w:rsidRDefault="00AB0C7B">
            <w:pPr>
              <w:ind w:firstLine="630"/>
              <w:rPr>
                <w:rFonts w:eastAsia="ＭＳ 明朝"/>
                <w:sz w:val="22"/>
                <w:szCs w:val="22"/>
                <w:u w:val="single"/>
              </w:rPr>
            </w:pPr>
            <w:r w:rsidRPr="00C21008">
              <w:rPr>
                <w:rFonts w:eastAsia="ＭＳ 明朝" w:hint="eastAsia"/>
                <w:sz w:val="22"/>
                <w:szCs w:val="22"/>
                <w:u w:val="single"/>
              </w:rPr>
              <w:t xml:space="preserve">氏　　名　　　　　　　　　　　　　　　　　　　　　　　</w:t>
            </w:r>
          </w:p>
          <w:p w14:paraId="6D8F4770" w14:textId="77777777" w:rsidR="00AB0C7B" w:rsidRPr="00C21008" w:rsidRDefault="00AB0C7B" w:rsidP="0018246C">
            <w:pPr>
              <w:ind w:firstLineChars="100" w:firstLine="220"/>
              <w:rPr>
                <w:rFonts w:eastAsia="ＭＳ 明朝"/>
                <w:bCs/>
                <w:sz w:val="22"/>
                <w:szCs w:val="22"/>
              </w:rPr>
            </w:pPr>
          </w:p>
          <w:p w14:paraId="2CB484D5" w14:textId="443D28E4" w:rsidR="0018246C" w:rsidRPr="00C21008" w:rsidRDefault="0050094E" w:rsidP="0050094E">
            <w:pPr>
              <w:ind w:firstLineChars="300" w:firstLine="660"/>
              <w:rPr>
                <w:rFonts w:eastAsia="ＭＳ 明朝"/>
                <w:bCs/>
                <w:sz w:val="22"/>
                <w:szCs w:val="22"/>
              </w:rPr>
            </w:pPr>
            <w:r>
              <w:rPr>
                <w:rFonts w:eastAsia="ＭＳ 明朝" w:hint="eastAsia"/>
                <w:bCs/>
                <w:sz w:val="22"/>
                <w:szCs w:val="22"/>
              </w:rPr>
              <w:t>宿泊の希望について、</w:t>
            </w:r>
            <w:r w:rsidRPr="00C21008">
              <w:rPr>
                <w:rFonts w:eastAsia="ＭＳ 明朝" w:hint="eastAsia"/>
                <w:sz w:val="22"/>
                <w:szCs w:val="22"/>
                <w:u w:val="single"/>
              </w:rPr>
              <w:t>該当する数字を○で囲んでください。</w:t>
            </w:r>
          </w:p>
          <w:p w14:paraId="24589DA5" w14:textId="77777777" w:rsidR="00F123BC" w:rsidRPr="00C21008" w:rsidRDefault="00F123BC" w:rsidP="0018246C">
            <w:pPr>
              <w:ind w:firstLineChars="100" w:firstLine="220"/>
              <w:rPr>
                <w:rFonts w:eastAsia="ＭＳ 明朝"/>
                <w:bCs/>
                <w:sz w:val="22"/>
                <w:szCs w:val="22"/>
              </w:rPr>
            </w:pPr>
          </w:p>
          <w:p w14:paraId="76A49A9B" w14:textId="4F13964A" w:rsidR="00F123BC" w:rsidRDefault="00267CE5" w:rsidP="00267CE5">
            <w:pPr>
              <w:ind w:leftChars="359" w:left="862"/>
              <w:rPr>
                <w:rFonts w:eastAsia="ＭＳ 明朝"/>
                <w:sz w:val="22"/>
                <w:szCs w:val="22"/>
              </w:rPr>
            </w:pPr>
            <w:r w:rsidRPr="00C21008">
              <w:rPr>
                <w:rFonts w:eastAsia="ＭＳ 明朝" w:hint="eastAsia"/>
                <w:bCs/>
                <w:sz w:val="22"/>
                <w:szCs w:val="22"/>
              </w:rPr>
              <w:t>1</w:t>
            </w:r>
            <w:r w:rsidRPr="00C21008">
              <w:rPr>
                <w:rFonts w:eastAsia="ＭＳ 明朝" w:hint="eastAsia"/>
                <w:bCs/>
                <w:sz w:val="22"/>
                <w:szCs w:val="22"/>
              </w:rPr>
              <w:t>．</w:t>
            </w:r>
            <w:r w:rsidR="004C4779">
              <w:rPr>
                <w:rFonts w:eastAsia="ＭＳ 明朝" w:hint="eastAsia"/>
                <w:bCs/>
                <w:sz w:val="22"/>
                <w:szCs w:val="22"/>
              </w:rPr>
              <w:t>希望</w:t>
            </w:r>
            <w:r w:rsidR="0018246C" w:rsidRPr="00C21008">
              <w:rPr>
                <w:rFonts w:eastAsia="ＭＳ 明朝" w:hint="eastAsia"/>
                <w:bCs/>
                <w:sz w:val="22"/>
                <w:szCs w:val="22"/>
              </w:rPr>
              <w:t>します</w:t>
            </w:r>
            <w:r w:rsidR="00AB0C7B" w:rsidRPr="00C21008">
              <w:rPr>
                <w:rFonts w:eastAsia="ＭＳ 明朝" w:hint="eastAsia"/>
                <w:sz w:val="22"/>
                <w:szCs w:val="22"/>
              </w:rPr>
              <w:t>。</w:t>
            </w:r>
          </w:p>
          <w:p w14:paraId="26010FF5" w14:textId="15BFCD91" w:rsidR="004C4779" w:rsidRPr="00B2566D" w:rsidRDefault="004C4779" w:rsidP="004C4779">
            <w:pPr>
              <w:rPr>
                <w:rFonts w:eastAsia="ＭＳ 明朝"/>
                <w:sz w:val="20"/>
                <w:szCs w:val="20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　　　</w:t>
            </w:r>
            <w:r w:rsidR="0050094E">
              <w:rPr>
                <w:rFonts w:eastAsia="ＭＳ 明朝" w:hint="eastAsia"/>
                <w:sz w:val="22"/>
                <w:szCs w:val="22"/>
              </w:rPr>
              <w:t xml:space="preserve">　</w:t>
            </w:r>
            <w:r w:rsidR="0050094E" w:rsidRPr="00B2566D">
              <w:rPr>
                <w:rFonts w:eastAsia="ＭＳ 明朝" w:hint="eastAsia"/>
                <w:sz w:val="20"/>
                <w:szCs w:val="20"/>
              </w:rPr>
              <w:t>※遠方</w:t>
            </w:r>
            <w:r w:rsidR="00A93128">
              <w:rPr>
                <w:rFonts w:eastAsia="ＭＳ 明朝" w:hint="eastAsia"/>
                <w:sz w:val="20"/>
                <w:szCs w:val="20"/>
              </w:rPr>
              <w:t>からご参加で、</w:t>
            </w:r>
            <w:r w:rsidR="00241369" w:rsidRPr="00B2566D">
              <w:rPr>
                <w:rFonts w:eastAsia="ＭＳ 明朝" w:hint="eastAsia"/>
                <w:sz w:val="20"/>
                <w:szCs w:val="20"/>
              </w:rPr>
              <w:t>前</w:t>
            </w:r>
            <w:r w:rsidR="0050094E" w:rsidRPr="00B2566D">
              <w:rPr>
                <w:rFonts w:eastAsia="ＭＳ 明朝" w:hint="eastAsia"/>
                <w:sz w:val="20"/>
                <w:szCs w:val="20"/>
              </w:rPr>
              <w:t>泊が必要な</w:t>
            </w:r>
            <w:r w:rsidR="00241369" w:rsidRPr="00B2566D">
              <w:rPr>
                <w:rFonts w:eastAsia="ＭＳ 明朝" w:hint="eastAsia"/>
                <w:sz w:val="20"/>
                <w:szCs w:val="20"/>
              </w:rPr>
              <w:t>場合</w:t>
            </w:r>
            <w:r w:rsidR="00B2566D">
              <w:rPr>
                <w:rFonts w:eastAsia="ＭＳ 明朝" w:hint="eastAsia"/>
                <w:sz w:val="20"/>
                <w:szCs w:val="20"/>
              </w:rPr>
              <w:t>は以下にチェックをつけてください。</w:t>
            </w:r>
            <w:r w:rsidRPr="00B2566D">
              <w:rPr>
                <w:rFonts w:eastAsia="ＭＳ 明朝" w:hint="eastAsia"/>
                <w:sz w:val="20"/>
                <w:szCs w:val="20"/>
              </w:rPr>
              <w:t xml:space="preserve">　</w:t>
            </w:r>
          </w:p>
          <w:p w14:paraId="2EE19EC2" w14:textId="1B5B3C66" w:rsidR="004C4779" w:rsidRPr="00B2566D" w:rsidRDefault="004C4779" w:rsidP="004C4779">
            <w:pPr>
              <w:rPr>
                <w:rFonts w:eastAsia="ＭＳ 明朝"/>
                <w:sz w:val="20"/>
                <w:szCs w:val="20"/>
              </w:rPr>
            </w:pPr>
            <w:r w:rsidRPr="00B2566D">
              <w:rPr>
                <w:rFonts w:eastAsia="ＭＳ 明朝" w:hint="eastAsia"/>
                <w:sz w:val="20"/>
                <w:szCs w:val="20"/>
              </w:rPr>
              <w:t xml:space="preserve">　　　　</w:t>
            </w:r>
            <w:r w:rsidR="0050094E" w:rsidRPr="00B2566D">
              <w:rPr>
                <w:rFonts w:eastAsia="ＭＳ 明朝" w:hint="eastAsia"/>
                <w:sz w:val="20"/>
                <w:szCs w:val="20"/>
              </w:rPr>
              <w:t xml:space="preserve">　</w:t>
            </w:r>
            <w:r w:rsidR="00B2566D">
              <w:rPr>
                <w:rFonts w:eastAsia="ＭＳ 明朝" w:hint="eastAsia"/>
                <w:sz w:val="20"/>
                <w:szCs w:val="20"/>
              </w:rPr>
              <w:t xml:space="preserve"> </w:t>
            </w:r>
            <w:r w:rsidR="0050094E" w:rsidRPr="00B2566D">
              <w:rPr>
                <w:rFonts w:eastAsia="ＭＳ 明朝" w:hint="eastAsia"/>
                <w:sz w:val="21"/>
                <w:szCs w:val="20"/>
              </w:rPr>
              <w:t>□</w:t>
            </w:r>
            <w:r w:rsidR="0050094E" w:rsidRPr="00B2566D">
              <w:rPr>
                <w:rFonts w:eastAsia="ＭＳ 明朝" w:hint="eastAsia"/>
                <w:sz w:val="21"/>
                <w:szCs w:val="20"/>
              </w:rPr>
              <w:t xml:space="preserve"> </w:t>
            </w:r>
            <w:r w:rsidR="0050094E" w:rsidRPr="00B2566D">
              <w:rPr>
                <w:rFonts w:eastAsia="ＭＳ 明朝" w:hint="eastAsia"/>
                <w:sz w:val="20"/>
                <w:szCs w:val="20"/>
              </w:rPr>
              <w:t>7</w:t>
            </w:r>
            <w:r w:rsidR="0050094E" w:rsidRPr="00B2566D">
              <w:rPr>
                <w:rFonts w:eastAsia="ＭＳ 明朝" w:hint="eastAsia"/>
                <w:sz w:val="20"/>
                <w:szCs w:val="20"/>
              </w:rPr>
              <w:t>月</w:t>
            </w:r>
            <w:r w:rsidR="0050094E" w:rsidRPr="00B2566D">
              <w:rPr>
                <w:rFonts w:eastAsia="ＭＳ 明朝" w:hint="eastAsia"/>
                <w:sz w:val="20"/>
                <w:szCs w:val="20"/>
              </w:rPr>
              <w:t>16</w:t>
            </w:r>
            <w:r w:rsidR="0050094E" w:rsidRPr="00B2566D">
              <w:rPr>
                <w:rFonts w:eastAsia="ＭＳ 明朝" w:hint="eastAsia"/>
                <w:sz w:val="20"/>
                <w:szCs w:val="20"/>
              </w:rPr>
              <w:t>日（火）も宿泊を希望します。</w:t>
            </w:r>
          </w:p>
          <w:p w14:paraId="23CC1A15" w14:textId="25D045F3" w:rsidR="0018246C" w:rsidRPr="00C21008" w:rsidRDefault="004C4779" w:rsidP="004C4779">
            <w:pPr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　　　　</w:t>
            </w:r>
          </w:p>
          <w:p w14:paraId="68114F26" w14:textId="72E2939B" w:rsidR="00421CF1" w:rsidRPr="00C21008" w:rsidRDefault="00267CE5" w:rsidP="00267CE5">
            <w:pPr>
              <w:ind w:leftChars="359" w:left="862"/>
              <w:rPr>
                <w:rFonts w:eastAsia="ＭＳ 明朝"/>
                <w:bCs/>
                <w:sz w:val="22"/>
                <w:szCs w:val="22"/>
              </w:rPr>
            </w:pPr>
            <w:r w:rsidRPr="00C21008">
              <w:rPr>
                <w:rFonts w:eastAsia="ＭＳ 明朝" w:hint="eastAsia"/>
                <w:bCs/>
                <w:sz w:val="22"/>
                <w:szCs w:val="22"/>
              </w:rPr>
              <w:t>2</w:t>
            </w:r>
            <w:r w:rsidR="004C4779">
              <w:rPr>
                <w:rFonts w:eastAsia="ＭＳ 明朝" w:hint="eastAsia"/>
                <w:bCs/>
                <w:sz w:val="22"/>
                <w:szCs w:val="22"/>
              </w:rPr>
              <w:t>．希望</w:t>
            </w:r>
            <w:r w:rsidR="002F17FC" w:rsidRPr="00C21008">
              <w:rPr>
                <w:rFonts w:eastAsia="ＭＳ 明朝" w:hint="eastAsia"/>
                <w:bCs/>
                <w:sz w:val="22"/>
                <w:szCs w:val="22"/>
              </w:rPr>
              <w:t>しません（自宅・</w:t>
            </w:r>
            <w:r w:rsidR="00421CF1" w:rsidRPr="00C21008">
              <w:rPr>
                <w:rFonts w:eastAsia="ＭＳ 明朝" w:hint="eastAsia"/>
                <w:bCs/>
                <w:sz w:val="22"/>
                <w:szCs w:val="22"/>
              </w:rPr>
              <w:t>親戚宅等</w:t>
            </w:r>
            <w:r w:rsidR="002F17FC" w:rsidRPr="00C21008">
              <w:rPr>
                <w:rFonts w:eastAsia="ＭＳ 明朝" w:hint="eastAsia"/>
                <w:bCs/>
                <w:sz w:val="22"/>
                <w:szCs w:val="22"/>
              </w:rPr>
              <w:t>から通勤します）</w:t>
            </w:r>
            <w:r w:rsidR="006E5C95" w:rsidRPr="00C21008">
              <w:rPr>
                <w:rFonts w:eastAsia="ＭＳ 明朝" w:hint="eastAsia"/>
                <w:bCs/>
                <w:sz w:val="22"/>
                <w:szCs w:val="22"/>
              </w:rPr>
              <w:t>。</w:t>
            </w:r>
          </w:p>
          <w:p w14:paraId="3E8AB627" w14:textId="4E7E2BC0" w:rsidR="002F19AD" w:rsidRDefault="002F19AD" w:rsidP="0050094E">
            <w:pPr>
              <w:jc w:val="left"/>
              <w:rPr>
                <w:rFonts w:eastAsia="ＭＳ 明朝"/>
                <w:sz w:val="22"/>
                <w:szCs w:val="22"/>
              </w:rPr>
            </w:pPr>
          </w:p>
          <w:p w14:paraId="6A7ACA89" w14:textId="463B29C2" w:rsidR="00EB15D1" w:rsidRPr="00A25F13" w:rsidRDefault="002F19AD" w:rsidP="0050094E">
            <w:pPr>
              <w:ind w:leftChars="100" w:left="240" w:rightChars="132" w:right="317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25F13">
              <w:rPr>
                <w:rFonts w:ascii="ＭＳ 明朝" w:eastAsia="ＭＳ 明朝" w:hAnsi="ＭＳ 明朝" w:hint="eastAsia"/>
                <w:sz w:val="20"/>
                <w:szCs w:val="20"/>
              </w:rPr>
              <w:t>つくば市または東京都特別区、あるいは「近郊地域」にお住まいの方は、原則としてご自宅からの通勤をお願いいたします。「近郊地域」の範囲には、</w:t>
            </w:r>
            <w:r w:rsidR="003824C0">
              <w:rPr>
                <w:rFonts w:ascii="ＭＳ 明朝" w:eastAsia="ＭＳ 明朝" w:hAnsi="ＭＳ 明朝" w:hint="eastAsia"/>
                <w:sz w:val="20"/>
                <w:szCs w:val="20"/>
              </w:rPr>
              <w:t>別添の</w:t>
            </w:r>
            <w:r w:rsidRPr="00A25F13">
              <w:rPr>
                <w:rFonts w:ascii="ＭＳ 明朝" w:eastAsia="ＭＳ 明朝" w:hAnsi="ＭＳ 明朝" w:hint="eastAsia"/>
                <w:sz w:val="20"/>
                <w:szCs w:val="20"/>
              </w:rPr>
              <w:t>「国立大学法人筑波大学出張及び旅費に関する規則」別表</w:t>
            </w:r>
            <w:r w:rsidR="003824C0">
              <w:rPr>
                <w:rFonts w:ascii="ＭＳ 明朝" w:eastAsia="ＭＳ 明朝" w:hAnsi="ＭＳ 明朝" w:hint="eastAsia"/>
                <w:sz w:val="20"/>
                <w:szCs w:val="20"/>
              </w:rPr>
              <w:t>第</w:t>
            </w:r>
            <w:r w:rsidRPr="00A25F13">
              <w:rPr>
                <w:rFonts w:ascii="ＭＳ 明朝" w:eastAsia="ＭＳ 明朝" w:hAnsi="ＭＳ 明朝" w:hint="eastAsia"/>
                <w:sz w:val="20"/>
                <w:szCs w:val="20"/>
              </w:rPr>
              <w:t>3の1（</w:t>
            </w:r>
            <w:r w:rsidR="003824C0">
              <w:rPr>
                <w:rFonts w:ascii="ＭＳ 明朝" w:eastAsia="ＭＳ 明朝" w:hAnsi="ＭＳ 明朝" w:hint="eastAsia"/>
                <w:sz w:val="20"/>
                <w:szCs w:val="20"/>
              </w:rPr>
              <w:t>抜粋</w:t>
            </w:r>
            <w:r w:rsidRPr="00A25F13">
              <w:rPr>
                <w:rFonts w:ascii="ＭＳ 明朝" w:eastAsia="ＭＳ 明朝" w:hAnsi="ＭＳ 明朝" w:hint="eastAsia"/>
                <w:sz w:val="20"/>
                <w:szCs w:val="20"/>
              </w:rPr>
              <w:t>）を適用します。</w:t>
            </w:r>
          </w:p>
          <w:p w14:paraId="6E5DD660" w14:textId="1253CE3A" w:rsidR="00423859" w:rsidRDefault="0044276C" w:rsidP="00423859">
            <w:pPr>
              <w:ind w:leftChars="100" w:left="240" w:rightChars="132" w:right="317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</w:t>
            </w:r>
            <w:r w:rsidR="00423859">
              <w:rPr>
                <w:rFonts w:ascii="ＭＳ 明朝" w:eastAsia="ＭＳ 明朝" w:hAnsi="ＭＳ 明朝" w:hint="eastAsia"/>
                <w:sz w:val="20"/>
                <w:szCs w:val="20"/>
              </w:rPr>
              <w:t>この規則の定めにより、つくば駅</w:t>
            </w:r>
            <w:r w:rsidR="005A3BAC">
              <w:rPr>
                <w:rFonts w:ascii="ＭＳ 明朝" w:eastAsia="ＭＳ 明朝" w:hAnsi="ＭＳ 明朝" w:hint="eastAsia"/>
                <w:sz w:val="20"/>
                <w:szCs w:val="20"/>
              </w:rPr>
              <w:t>または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宿泊施設</w:t>
            </w:r>
            <w:r w:rsidR="00423859">
              <w:rPr>
                <w:rFonts w:ascii="ＭＳ 明朝" w:eastAsia="ＭＳ 明朝" w:hAnsi="ＭＳ 明朝" w:hint="eastAsia"/>
                <w:sz w:val="20"/>
                <w:szCs w:val="20"/>
              </w:rPr>
              <w:t>から</w:t>
            </w:r>
            <w:r w:rsidR="00E527A4">
              <w:rPr>
                <w:rFonts w:ascii="ＭＳ 明朝" w:eastAsia="ＭＳ 明朝" w:hAnsi="ＭＳ 明朝" w:hint="eastAsia"/>
                <w:sz w:val="20"/>
                <w:szCs w:val="20"/>
              </w:rPr>
              <w:t>対面</w:t>
            </w:r>
            <w:r w:rsidR="00423859">
              <w:rPr>
                <w:rFonts w:ascii="ＭＳ 明朝" w:eastAsia="ＭＳ 明朝" w:hAnsi="ＭＳ 明朝" w:hint="eastAsia"/>
                <w:sz w:val="20"/>
                <w:szCs w:val="20"/>
              </w:rPr>
              <w:t>研修会場までの交通費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は支給いたしません</w:t>
            </w:r>
            <w:r w:rsidR="008C4FA4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あ</w:t>
            </w:r>
            <w:r w:rsidR="00423859">
              <w:rPr>
                <w:rFonts w:ascii="ＭＳ 明朝" w:eastAsia="ＭＳ 明朝" w:hAnsi="ＭＳ 明朝" w:hint="eastAsia"/>
                <w:sz w:val="20"/>
                <w:szCs w:val="20"/>
              </w:rPr>
              <w:t>らかじめ</w:t>
            </w:r>
            <w:r w:rsidR="008C4FA4">
              <w:rPr>
                <w:rFonts w:ascii="ＭＳ 明朝" w:eastAsia="ＭＳ 明朝" w:hAnsi="ＭＳ 明朝" w:hint="eastAsia"/>
                <w:sz w:val="20"/>
                <w:szCs w:val="20"/>
              </w:rPr>
              <w:t>ご了承くださるようお願いいたします。</w:t>
            </w:r>
          </w:p>
          <w:p w14:paraId="7ADFA38C" w14:textId="5C68D649" w:rsidR="00AB0C7B" w:rsidRPr="00A25F13" w:rsidRDefault="002F19AD" w:rsidP="0050094E">
            <w:pPr>
              <w:ind w:rightChars="132" w:right="317"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25F13">
              <w:rPr>
                <w:rFonts w:ascii="ＭＳ 明朝" w:eastAsia="ＭＳ 明朝" w:hAnsi="ＭＳ 明朝" w:hint="eastAsia"/>
                <w:sz w:val="20"/>
                <w:szCs w:val="20"/>
              </w:rPr>
              <w:t>ご不明</w:t>
            </w:r>
            <w:r w:rsidR="00423859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Pr="00A25F13">
              <w:rPr>
                <w:rFonts w:ascii="ＭＳ 明朝" w:eastAsia="ＭＳ 明朝" w:hAnsi="ＭＳ 明朝" w:hint="eastAsia"/>
                <w:sz w:val="20"/>
                <w:szCs w:val="20"/>
              </w:rPr>
              <w:t>点がございましたらお問い合わせください。</w:t>
            </w:r>
          </w:p>
          <w:p w14:paraId="653D266C" w14:textId="794583D6" w:rsidR="004C4779" w:rsidRPr="00C21008" w:rsidRDefault="004C4779" w:rsidP="005E401F">
            <w:pPr>
              <w:ind w:leftChars="312" w:left="749" w:rightChars="132" w:right="317"/>
              <w:rPr>
                <w:rFonts w:eastAsia="ＭＳ 明朝"/>
                <w:bCs/>
                <w:sz w:val="22"/>
                <w:szCs w:val="22"/>
              </w:rPr>
            </w:pPr>
          </w:p>
        </w:tc>
      </w:tr>
    </w:tbl>
    <w:p w14:paraId="45AB8465" w14:textId="77777777" w:rsidR="00956C23" w:rsidRPr="00C21008" w:rsidRDefault="00956C23" w:rsidP="00956C23">
      <w:pPr>
        <w:ind w:firstLineChars="100" w:firstLine="220"/>
        <w:rPr>
          <w:rFonts w:eastAsia="ＭＳ 明朝"/>
          <w:bCs/>
          <w:sz w:val="22"/>
          <w:szCs w:val="22"/>
        </w:rPr>
      </w:pPr>
    </w:p>
    <w:p w14:paraId="13E0E55A" w14:textId="59899308" w:rsidR="00241369" w:rsidRDefault="00DB73F1" w:rsidP="00241369">
      <w:pPr>
        <w:ind w:leftChars="59" w:left="472" w:hangingChars="150" w:hanging="330"/>
        <w:rPr>
          <w:rFonts w:eastAsia="ＭＳ 明朝"/>
          <w:sz w:val="22"/>
          <w:szCs w:val="22"/>
        </w:rPr>
      </w:pPr>
      <w:r w:rsidRPr="00C21008">
        <w:rPr>
          <w:rFonts w:eastAsia="ＭＳ 明朝" w:hint="eastAsia"/>
          <w:sz w:val="22"/>
          <w:szCs w:val="22"/>
        </w:rPr>
        <w:t>■</w:t>
      </w:r>
      <w:r w:rsidR="00241369">
        <w:rPr>
          <w:rFonts w:eastAsia="ＭＳ 明朝"/>
          <w:sz w:val="22"/>
          <w:szCs w:val="22"/>
        </w:rPr>
        <w:t xml:space="preserve"> </w:t>
      </w:r>
      <w:r w:rsidR="00956C23" w:rsidRPr="00C21008">
        <w:rPr>
          <w:rFonts w:eastAsia="ＭＳ 明朝" w:hint="eastAsia"/>
          <w:sz w:val="22"/>
          <w:szCs w:val="22"/>
        </w:rPr>
        <w:t>宿泊</w:t>
      </w:r>
      <w:r w:rsidR="0050094E">
        <w:rPr>
          <w:rFonts w:eastAsia="ＭＳ 明朝" w:hint="eastAsia"/>
          <w:sz w:val="22"/>
          <w:szCs w:val="22"/>
        </w:rPr>
        <w:t>先として</w:t>
      </w:r>
      <w:r w:rsidR="0035267A" w:rsidRPr="00C21008">
        <w:rPr>
          <w:rFonts w:eastAsia="ＭＳ 明朝" w:hint="eastAsia"/>
          <w:sz w:val="22"/>
          <w:szCs w:val="22"/>
        </w:rPr>
        <w:t>、</w:t>
      </w:r>
      <w:r w:rsidR="0050094E">
        <w:rPr>
          <w:rFonts w:eastAsia="ＭＳ 明朝" w:hint="eastAsia"/>
          <w:sz w:val="22"/>
          <w:szCs w:val="22"/>
        </w:rPr>
        <w:t>本学の</w:t>
      </w:r>
      <w:r w:rsidR="00A25F13">
        <w:rPr>
          <w:rFonts w:eastAsia="ＭＳ 明朝" w:hint="eastAsia"/>
          <w:sz w:val="22"/>
          <w:szCs w:val="22"/>
        </w:rPr>
        <w:t>グローバル</w:t>
      </w:r>
      <w:r w:rsidR="00666C41" w:rsidRPr="00666C41">
        <w:rPr>
          <w:rFonts w:eastAsia="ＭＳ 明朝" w:hint="eastAsia"/>
          <w:sz w:val="22"/>
          <w:szCs w:val="22"/>
        </w:rPr>
        <w:t>ゲストハウス</w:t>
      </w:r>
      <w:r w:rsidR="00956C23" w:rsidRPr="00C21008">
        <w:rPr>
          <w:rFonts w:eastAsia="ＭＳ 明朝" w:hint="eastAsia"/>
          <w:sz w:val="22"/>
          <w:szCs w:val="22"/>
        </w:rPr>
        <w:t>を予定しております</w:t>
      </w:r>
      <w:r w:rsidR="0097131D">
        <w:rPr>
          <w:rFonts w:eastAsia="ＭＳ 明朝" w:hint="eastAsia"/>
          <w:sz w:val="22"/>
          <w:szCs w:val="22"/>
        </w:rPr>
        <w:t>（素泊まり）</w:t>
      </w:r>
      <w:r w:rsidR="00956C23" w:rsidRPr="00C21008">
        <w:rPr>
          <w:rFonts w:eastAsia="ＭＳ 明朝" w:hint="eastAsia"/>
          <w:sz w:val="22"/>
          <w:szCs w:val="22"/>
        </w:rPr>
        <w:t>。</w:t>
      </w:r>
      <w:r w:rsidR="00A25F13">
        <w:rPr>
          <w:rFonts w:eastAsia="ＭＳ 明朝" w:hint="eastAsia"/>
          <w:sz w:val="22"/>
          <w:szCs w:val="22"/>
        </w:rPr>
        <w:t>ただし</w:t>
      </w:r>
      <w:r w:rsidR="007B75A5">
        <w:rPr>
          <w:rFonts w:eastAsia="ＭＳ 明朝" w:hint="eastAsia"/>
          <w:sz w:val="22"/>
          <w:szCs w:val="22"/>
        </w:rPr>
        <w:t>宿泊希望者の人</w:t>
      </w:r>
      <w:r w:rsidR="0050094E">
        <w:rPr>
          <w:rFonts w:eastAsia="ＭＳ 明朝" w:hint="eastAsia"/>
          <w:sz w:val="22"/>
          <w:szCs w:val="22"/>
        </w:rPr>
        <w:t>数によ</w:t>
      </w:r>
      <w:r w:rsidR="00A25F13">
        <w:rPr>
          <w:rFonts w:eastAsia="ＭＳ 明朝" w:hint="eastAsia"/>
          <w:sz w:val="22"/>
          <w:szCs w:val="22"/>
        </w:rPr>
        <w:t>っては</w:t>
      </w:r>
      <w:r w:rsidR="0050094E">
        <w:rPr>
          <w:rFonts w:eastAsia="ＭＳ 明朝" w:hint="eastAsia"/>
          <w:sz w:val="22"/>
          <w:szCs w:val="22"/>
        </w:rPr>
        <w:t>、民間のホテル等のご予約をお願いする可能性があります。</w:t>
      </w:r>
    </w:p>
    <w:p w14:paraId="1AF8C3E5" w14:textId="3DD01DF5" w:rsidR="00A25F13" w:rsidRDefault="00241369" w:rsidP="00241369">
      <w:pPr>
        <w:ind w:leftChars="59" w:left="472" w:hangingChars="150" w:hanging="330"/>
        <w:rPr>
          <w:rFonts w:eastAsia="ＭＳ 明朝"/>
          <w:bCs/>
          <w:sz w:val="22"/>
          <w:szCs w:val="22"/>
        </w:rPr>
      </w:pPr>
      <w:r>
        <w:rPr>
          <w:rFonts w:eastAsia="ＭＳ 明朝" w:hint="eastAsia"/>
          <w:bCs/>
          <w:sz w:val="22"/>
          <w:szCs w:val="22"/>
        </w:rPr>
        <w:t>■</w:t>
      </w:r>
      <w:r>
        <w:rPr>
          <w:rFonts w:eastAsia="ＭＳ 明朝"/>
          <w:bCs/>
          <w:sz w:val="22"/>
          <w:szCs w:val="22"/>
        </w:rPr>
        <w:t xml:space="preserve"> </w:t>
      </w:r>
      <w:r w:rsidR="00A25F13">
        <w:rPr>
          <w:rFonts w:eastAsia="ＭＳ 明朝" w:hint="eastAsia"/>
          <w:bCs/>
          <w:sz w:val="22"/>
          <w:szCs w:val="22"/>
        </w:rPr>
        <w:t>宿泊費は</w:t>
      </w:r>
      <w:r w:rsidR="003824C0">
        <w:rPr>
          <w:rFonts w:eastAsia="ＭＳ 明朝" w:hint="eastAsia"/>
          <w:bCs/>
          <w:sz w:val="22"/>
          <w:szCs w:val="22"/>
        </w:rPr>
        <w:t>本学規則</w:t>
      </w:r>
      <w:r w:rsidR="00A25F13">
        <w:rPr>
          <w:rFonts w:eastAsia="ＭＳ 明朝" w:hint="eastAsia"/>
          <w:bCs/>
          <w:sz w:val="22"/>
          <w:szCs w:val="22"/>
        </w:rPr>
        <w:t>に定める金額を上限として</w:t>
      </w:r>
      <w:r w:rsidR="007B75A5">
        <w:rPr>
          <w:rFonts w:eastAsia="ＭＳ 明朝" w:hint="eastAsia"/>
          <w:bCs/>
          <w:sz w:val="22"/>
          <w:szCs w:val="22"/>
        </w:rPr>
        <w:t>、</w:t>
      </w:r>
      <w:r w:rsidR="004E643B">
        <w:rPr>
          <w:rFonts w:eastAsia="ＭＳ 明朝" w:hint="eastAsia"/>
          <w:bCs/>
          <w:sz w:val="22"/>
          <w:szCs w:val="22"/>
        </w:rPr>
        <w:t>実費を</w:t>
      </w:r>
      <w:r w:rsidR="00A25F13">
        <w:rPr>
          <w:rFonts w:eastAsia="ＭＳ 明朝" w:hint="eastAsia"/>
          <w:bCs/>
          <w:sz w:val="22"/>
          <w:szCs w:val="22"/>
        </w:rPr>
        <w:t>支給します。</w:t>
      </w:r>
    </w:p>
    <w:p w14:paraId="7E7C18B2" w14:textId="77777777" w:rsidR="00C51464" w:rsidRDefault="00C51464" w:rsidP="00241369">
      <w:pPr>
        <w:rPr>
          <w:rFonts w:eastAsia="ＭＳ 明朝"/>
          <w:bCs/>
          <w:sz w:val="22"/>
          <w:szCs w:val="22"/>
        </w:rPr>
      </w:pPr>
    </w:p>
    <w:p w14:paraId="3EA1F74E" w14:textId="32E897B4" w:rsidR="00241369" w:rsidRDefault="00241369" w:rsidP="00241369">
      <w:pPr>
        <w:rPr>
          <w:rFonts w:eastAsia="ＭＳ 明朝"/>
          <w:bCs/>
          <w:sz w:val="22"/>
          <w:szCs w:val="22"/>
        </w:rPr>
      </w:pPr>
      <w:r>
        <w:rPr>
          <w:rFonts w:eastAsia="ＭＳ 明朝" w:hint="eastAsia"/>
          <w:bCs/>
          <w:sz w:val="22"/>
          <w:szCs w:val="22"/>
        </w:rPr>
        <w:t>【参考情報】</w:t>
      </w:r>
    </w:p>
    <w:p w14:paraId="2FF027FE" w14:textId="77777777" w:rsidR="00241369" w:rsidRPr="00C21008" w:rsidRDefault="00241369" w:rsidP="00241369">
      <w:pPr>
        <w:rPr>
          <w:rFonts w:eastAsia="ＭＳ 明朝"/>
          <w:bCs/>
          <w:sz w:val="22"/>
          <w:szCs w:val="22"/>
        </w:rPr>
      </w:pPr>
      <w:r>
        <w:rPr>
          <w:rFonts w:eastAsia="ＭＳ 明朝" w:hint="eastAsia"/>
          <w:bCs/>
          <w:sz w:val="22"/>
          <w:szCs w:val="22"/>
        </w:rPr>
        <w:t>★対面</w:t>
      </w:r>
      <w:r w:rsidRPr="00C21008">
        <w:rPr>
          <w:rFonts w:eastAsia="ＭＳ 明朝" w:hint="eastAsia"/>
          <w:bCs/>
          <w:sz w:val="22"/>
          <w:szCs w:val="22"/>
        </w:rPr>
        <w:t>研修会場（</w:t>
      </w:r>
      <w:r>
        <w:rPr>
          <w:rFonts w:eastAsia="ＭＳ 明朝" w:hint="eastAsia"/>
          <w:bCs/>
          <w:sz w:val="22"/>
          <w:szCs w:val="22"/>
        </w:rPr>
        <w:t>筑波大学中央図書館集会室</w:t>
      </w:r>
      <w:r w:rsidRPr="00C21008">
        <w:rPr>
          <w:rFonts w:eastAsia="ＭＳ 明朝" w:hint="eastAsia"/>
          <w:bCs/>
          <w:sz w:val="22"/>
          <w:szCs w:val="22"/>
        </w:rPr>
        <w:t>）へのアクセス</w:t>
      </w:r>
    </w:p>
    <w:p w14:paraId="2B3B18DC" w14:textId="6C3E0D41" w:rsidR="00241369" w:rsidRDefault="00423859" w:rsidP="00241369">
      <w:pPr>
        <w:rPr>
          <w:rFonts w:eastAsia="ＭＳ 明朝"/>
          <w:bCs/>
          <w:sz w:val="22"/>
          <w:szCs w:val="22"/>
        </w:rPr>
      </w:pPr>
      <w:r w:rsidRPr="00423859">
        <w:rPr>
          <w:rFonts w:eastAsia="ＭＳ 明朝"/>
          <w:bCs/>
          <w:sz w:val="22"/>
          <w:szCs w:val="22"/>
        </w:rPr>
        <w:t>https://www.tulips.tsukuba.ac.jp/lib/ja/map/map-chuo</w:t>
      </w:r>
    </w:p>
    <w:p w14:paraId="153584BE" w14:textId="77777777" w:rsidR="00241369" w:rsidRPr="00423859" w:rsidRDefault="00241369" w:rsidP="00241369">
      <w:pPr>
        <w:ind w:leftChars="59" w:left="142"/>
        <w:rPr>
          <w:rFonts w:eastAsia="ＭＳ 明朝"/>
          <w:bCs/>
          <w:sz w:val="22"/>
          <w:szCs w:val="22"/>
        </w:rPr>
      </w:pPr>
    </w:p>
    <w:p w14:paraId="3F5649FE" w14:textId="64DA1E58" w:rsidR="00666C41" w:rsidRDefault="009874EE" w:rsidP="00666C41">
      <w:pPr>
        <w:wordWrap w:val="0"/>
        <w:rPr>
          <w:rFonts w:eastAsia="ＭＳ 明朝"/>
          <w:bCs/>
          <w:sz w:val="22"/>
          <w:szCs w:val="22"/>
        </w:rPr>
      </w:pPr>
      <w:r>
        <w:rPr>
          <w:rFonts w:eastAsia="ＭＳ 明朝" w:hint="eastAsia"/>
          <w:bCs/>
          <w:sz w:val="22"/>
          <w:szCs w:val="22"/>
        </w:rPr>
        <w:t>★</w:t>
      </w:r>
      <w:r w:rsidR="00241369">
        <w:rPr>
          <w:rFonts w:eastAsia="ＭＳ 明朝" w:hint="eastAsia"/>
          <w:bCs/>
          <w:sz w:val="22"/>
          <w:szCs w:val="22"/>
        </w:rPr>
        <w:t>予定</w:t>
      </w:r>
      <w:r w:rsidR="00666C41">
        <w:rPr>
          <w:rFonts w:eastAsia="ＭＳ 明朝" w:hint="eastAsia"/>
          <w:bCs/>
          <w:sz w:val="22"/>
          <w:szCs w:val="22"/>
        </w:rPr>
        <w:t>宿泊施設の</w:t>
      </w:r>
      <w:r w:rsidR="00666C41">
        <w:rPr>
          <w:rFonts w:eastAsia="ＭＳ 明朝" w:hint="eastAsia"/>
          <w:bCs/>
          <w:sz w:val="22"/>
          <w:szCs w:val="22"/>
        </w:rPr>
        <w:t>Web</w:t>
      </w:r>
      <w:r w:rsidR="00666C41">
        <w:rPr>
          <w:rFonts w:eastAsia="ＭＳ 明朝" w:hint="eastAsia"/>
          <w:bCs/>
          <w:sz w:val="22"/>
          <w:szCs w:val="22"/>
        </w:rPr>
        <w:t>サイト</w:t>
      </w:r>
    </w:p>
    <w:p w14:paraId="6C6161C6" w14:textId="77777777" w:rsidR="00666C41" w:rsidRDefault="00666C41" w:rsidP="00666C41">
      <w:pPr>
        <w:suppressAutoHyphens/>
        <w:wordWrap w:val="0"/>
        <w:rPr>
          <w:rFonts w:eastAsia="ＭＳ 明朝"/>
          <w:bCs/>
          <w:sz w:val="22"/>
          <w:szCs w:val="22"/>
        </w:rPr>
      </w:pPr>
      <w:r w:rsidRPr="00666C41">
        <w:rPr>
          <w:rFonts w:eastAsia="ＭＳ 明朝" w:hint="eastAsia"/>
          <w:bCs/>
          <w:sz w:val="22"/>
          <w:szCs w:val="22"/>
        </w:rPr>
        <w:t>グローバルゲストハウス（春日地区における宿泊等複合施設）</w:t>
      </w:r>
    </w:p>
    <w:p w14:paraId="280A931B" w14:textId="4EBC39EE" w:rsidR="00267CE5" w:rsidRPr="00C21008" w:rsidRDefault="00666C41" w:rsidP="003A5A86">
      <w:pPr>
        <w:suppressAutoHyphens/>
        <w:wordWrap w:val="0"/>
        <w:rPr>
          <w:rFonts w:eastAsia="ＭＳ 明朝"/>
          <w:bCs/>
          <w:color w:val="FF0000"/>
          <w:sz w:val="22"/>
          <w:szCs w:val="22"/>
        </w:rPr>
      </w:pPr>
      <w:r w:rsidRPr="00666C41">
        <w:rPr>
          <w:rFonts w:eastAsia="ＭＳ 明朝"/>
          <w:bCs/>
          <w:sz w:val="22"/>
          <w:szCs w:val="22"/>
        </w:rPr>
        <w:t>https://www.tsuk</w:t>
      </w:r>
      <w:bookmarkStart w:id="0" w:name="_GoBack"/>
      <w:bookmarkEnd w:id="0"/>
      <w:r w:rsidRPr="00666C41">
        <w:rPr>
          <w:rFonts w:eastAsia="ＭＳ 明朝"/>
          <w:bCs/>
          <w:sz w:val="22"/>
          <w:szCs w:val="22"/>
        </w:rPr>
        <w:t>uba.ac.jp/campuslife/facilities-daigakukaikan-syukuhaku/index.html</w:t>
      </w:r>
    </w:p>
    <w:sectPr w:rsidR="00267CE5" w:rsidRPr="00C21008" w:rsidSect="003A5A86">
      <w:headerReference w:type="default" r:id="rId8"/>
      <w:pgSz w:w="11906" w:h="16838"/>
      <w:pgMar w:top="737" w:right="119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30538" w14:textId="77777777" w:rsidR="00A02A59" w:rsidRDefault="00A02A59" w:rsidP="0075232D">
      <w:r>
        <w:separator/>
      </w:r>
    </w:p>
  </w:endnote>
  <w:endnote w:type="continuationSeparator" w:id="0">
    <w:p w14:paraId="5B85474C" w14:textId="77777777" w:rsidR="00A02A59" w:rsidRDefault="00A02A59" w:rsidP="0075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M明朝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2CE380" w14:textId="77777777" w:rsidR="00A02A59" w:rsidRDefault="00A02A59" w:rsidP="0075232D">
      <w:r>
        <w:separator/>
      </w:r>
    </w:p>
  </w:footnote>
  <w:footnote w:type="continuationSeparator" w:id="0">
    <w:p w14:paraId="71E98E80" w14:textId="77777777" w:rsidR="00A02A59" w:rsidRDefault="00A02A59" w:rsidP="00752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3263F" w14:textId="77777777" w:rsidR="000F6C61" w:rsidRPr="00F74C1B" w:rsidRDefault="000F6C61" w:rsidP="0018246C">
    <w:pPr>
      <w:pStyle w:val="a9"/>
      <w:jc w:val="right"/>
      <w:rPr>
        <w:color w:val="FFFFFF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2683E"/>
    <w:multiLevelType w:val="hybridMultilevel"/>
    <w:tmpl w:val="719CD548"/>
    <w:lvl w:ilvl="0" w:tplc="7E9CA2AE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92E58FA"/>
    <w:multiLevelType w:val="hybridMultilevel"/>
    <w:tmpl w:val="C6FC2FD4"/>
    <w:lvl w:ilvl="0" w:tplc="AB08E6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F815D8"/>
    <w:multiLevelType w:val="hybridMultilevel"/>
    <w:tmpl w:val="3AB22210"/>
    <w:lvl w:ilvl="0" w:tplc="B95C8A9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FE40B1F"/>
    <w:multiLevelType w:val="hybridMultilevel"/>
    <w:tmpl w:val="31A84D4E"/>
    <w:lvl w:ilvl="0" w:tplc="1CCACC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382FFA"/>
    <w:multiLevelType w:val="hybridMultilevel"/>
    <w:tmpl w:val="68420FD6"/>
    <w:lvl w:ilvl="0" w:tplc="79B2370E">
      <w:start w:val="1"/>
      <w:numFmt w:val="decimalFullWidth"/>
      <w:lvlText w:val="%1．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80"/>
        </w:tabs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5" w15:restartNumberingAfterBreak="0">
    <w:nsid w:val="3D64693A"/>
    <w:multiLevelType w:val="hybridMultilevel"/>
    <w:tmpl w:val="4C4C6E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D44B5E"/>
    <w:multiLevelType w:val="hybridMultilevel"/>
    <w:tmpl w:val="6D806568"/>
    <w:lvl w:ilvl="0" w:tplc="A968AD5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110C3F"/>
    <w:multiLevelType w:val="hybridMultilevel"/>
    <w:tmpl w:val="7568A492"/>
    <w:lvl w:ilvl="0" w:tplc="A6580282">
      <w:start w:val="1"/>
      <w:numFmt w:val="decimalFullWidth"/>
      <w:lvlText w:val="%1．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9D0684E"/>
    <w:multiLevelType w:val="hybridMultilevel"/>
    <w:tmpl w:val="D564E1D8"/>
    <w:lvl w:ilvl="0" w:tplc="185CDBAC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autoHyphenation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5232D"/>
    <w:rsid w:val="000108E6"/>
    <w:rsid w:val="0008696A"/>
    <w:rsid w:val="000A05AF"/>
    <w:rsid w:val="000C145B"/>
    <w:rsid w:val="000C5C32"/>
    <w:rsid w:val="000E57BE"/>
    <w:rsid w:val="000F6C61"/>
    <w:rsid w:val="001015AA"/>
    <w:rsid w:val="001337B4"/>
    <w:rsid w:val="00151EA1"/>
    <w:rsid w:val="001723C2"/>
    <w:rsid w:val="0018246C"/>
    <w:rsid w:val="001B46A3"/>
    <w:rsid w:val="001F4DE4"/>
    <w:rsid w:val="002253DB"/>
    <w:rsid w:val="002270C2"/>
    <w:rsid w:val="00241369"/>
    <w:rsid w:val="00267CE5"/>
    <w:rsid w:val="002874AB"/>
    <w:rsid w:val="00292DB3"/>
    <w:rsid w:val="002B3064"/>
    <w:rsid w:val="002E55BC"/>
    <w:rsid w:val="002F17FC"/>
    <w:rsid w:val="002F19AD"/>
    <w:rsid w:val="0035267A"/>
    <w:rsid w:val="003824C0"/>
    <w:rsid w:val="003A5A86"/>
    <w:rsid w:val="00400C70"/>
    <w:rsid w:val="00421CF1"/>
    <w:rsid w:val="00423859"/>
    <w:rsid w:val="0044276C"/>
    <w:rsid w:val="00494D7A"/>
    <w:rsid w:val="004B2233"/>
    <w:rsid w:val="004C4779"/>
    <w:rsid w:val="004E643B"/>
    <w:rsid w:val="0050094E"/>
    <w:rsid w:val="005047E3"/>
    <w:rsid w:val="00535830"/>
    <w:rsid w:val="00584D8D"/>
    <w:rsid w:val="005A3BAC"/>
    <w:rsid w:val="005C0C65"/>
    <w:rsid w:val="005D3B7D"/>
    <w:rsid w:val="005E401F"/>
    <w:rsid w:val="005F3F00"/>
    <w:rsid w:val="006244EB"/>
    <w:rsid w:val="00666C41"/>
    <w:rsid w:val="00696B7C"/>
    <w:rsid w:val="006A4522"/>
    <w:rsid w:val="006E5C95"/>
    <w:rsid w:val="00722339"/>
    <w:rsid w:val="0075232D"/>
    <w:rsid w:val="00753BBA"/>
    <w:rsid w:val="007A0362"/>
    <w:rsid w:val="007B75A5"/>
    <w:rsid w:val="007D6299"/>
    <w:rsid w:val="007F656B"/>
    <w:rsid w:val="0080760F"/>
    <w:rsid w:val="008462C9"/>
    <w:rsid w:val="008543D3"/>
    <w:rsid w:val="00861D3C"/>
    <w:rsid w:val="008C4FA4"/>
    <w:rsid w:val="00935A5B"/>
    <w:rsid w:val="00956C23"/>
    <w:rsid w:val="0097131D"/>
    <w:rsid w:val="00971F2B"/>
    <w:rsid w:val="009874EE"/>
    <w:rsid w:val="009B3CD5"/>
    <w:rsid w:val="009D2BEC"/>
    <w:rsid w:val="00A02A59"/>
    <w:rsid w:val="00A25F13"/>
    <w:rsid w:val="00A306D2"/>
    <w:rsid w:val="00A315F9"/>
    <w:rsid w:val="00A73404"/>
    <w:rsid w:val="00A93128"/>
    <w:rsid w:val="00AA6342"/>
    <w:rsid w:val="00AB0C7B"/>
    <w:rsid w:val="00AC217F"/>
    <w:rsid w:val="00B04898"/>
    <w:rsid w:val="00B2566D"/>
    <w:rsid w:val="00BF3409"/>
    <w:rsid w:val="00BF4C03"/>
    <w:rsid w:val="00C21008"/>
    <w:rsid w:val="00C43BF2"/>
    <w:rsid w:val="00C51464"/>
    <w:rsid w:val="00C52DCB"/>
    <w:rsid w:val="00CA68B2"/>
    <w:rsid w:val="00CE20D3"/>
    <w:rsid w:val="00D04C6C"/>
    <w:rsid w:val="00D242A6"/>
    <w:rsid w:val="00D42A09"/>
    <w:rsid w:val="00D5223B"/>
    <w:rsid w:val="00D61581"/>
    <w:rsid w:val="00DB73F1"/>
    <w:rsid w:val="00DC0315"/>
    <w:rsid w:val="00DC3809"/>
    <w:rsid w:val="00DE37C9"/>
    <w:rsid w:val="00E1782A"/>
    <w:rsid w:val="00E527A4"/>
    <w:rsid w:val="00EA56B5"/>
    <w:rsid w:val="00EB15D1"/>
    <w:rsid w:val="00EB3116"/>
    <w:rsid w:val="00EC6F07"/>
    <w:rsid w:val="00ED051F"/>
    <w:rsid w:val="00ED5844"/>
    <w:rsid w:val="00F123BC"/>
    <w:rsid w:val="00F2002A"/>
    <w:rsid w:val="00F6127D"/>
    <w:rsid w:val="00F74C1B"/>
    <w:rsid w:val="00F95B4D"/>
    <w:rsid w:val="00FF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334B43EE"/>
  <w15:chartTrackingRefBased/>
  <w15:docId w15:val="{CEBDD5FA-4E05-48D0-B2F4-776A86C0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FM明朝体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semiHidden/>
    <w:rPr>
      <w:color w:val="800080"/>
      <w:u w:val="single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link w:val="a8"/>
    <w:semiHidden/>
    <w:pPr>
      <w:jc w:val="left"/>
    </w:pPr>
  </w:style>
  <w:style w:type="paragraph" w:styleId="a9">
    <w:name w:val="header"/>
    <w:basedOn w:val="a"/>
    <w:link w:val="aa"/>
    <w:uiPriority w:val="99"/>
    <w:unhideWhenUsed/>
    <w:rsid w:val="007523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5232D"/>
    <w:rPr>
      <w:rFonts w:eastAsia="FM明朝体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523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5232D"/>
    <w:rPr>
      <w:rFonts w:eastAsia="FM明朝体"/>
      <w:kern w:val="2"/>
      <w:sz w:val="24"/>
      <w:szCs w:val="24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666C41"/>
    <w:rPr>
      <w:b/>
      <w:bCs/>
    </w:rPr>
  </w:style>
  <w:style w:type="character" w:customStyle="1" w:styleId="a8">
    <w:name w:val="コメント文字列 (文字)"/>
    <w:basedOn w:val="a0"/>
    <w:link w:val="a7"/>
    <w:semiHidden/>
    <w:rsid w:val="00666C41"/>
    <w:rPr>
      <w:rFonts w:eastAsia="FM明朝体"/>
      <w:kern w:val="2"/>
      <w:sz w:val="24"/>
      <w:szCs w:val="24"/>
    </w:rPr>
  </w:style>
  <w:style w:type="character" w:customStyle="1" w:styleId="ae">
    <w:name w:val="コメント内容 (文字)"/>
    <w:basedOn w:val="a8"/>
    <w:link w:val="ad"/>
    <w:uiPriority w:val="99"/>
    <w:semiHidden/>
    <w:rsid w:val="00666C41"/>
    <w:rPr>
      <w:rFonts w:eastAsia="FM明朝体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1ED3-2523-4AC0-8042-AE0099B3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宿泊調査票（国立・共同利用機関）</vt:lpstr>
      <vt:lpstr>事　　務　　連　　絡</vt:lpstr>
    </vt:vector>
  </TitlesOfParts>
  <Company>図書館情報大学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宿泊調査票（国立・共同利用機関）</dc:title>
  <dc:subject/>
  <dc:creator>筑波大学附属図書館</dc:creator>
  <cp:keywords/>
  <dc:description/>
  <cp:lastModifiedBy>y-owada@lime20xx.tulips.tsukuba.ac.jp</cp:lastModifiedBy>
  <cp:revision>21</cp:revision>
  <cp:lastPrinted>2019-04-01T03:55:00Z</cp:lastPrinted>
  <dcterms:created xsi:type="dcterms:W3CDTF">2024-02-07T02:14:00Z</dcterms:created>
  <dcterms:modified xsi:type="dcterms:W3CDTF">2024-03-15T09:20:00Z</dcterms:modified>
</cp:coreProperties>
</file>